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91E915">
      <w:pPr>
        <w:pStyle w:val="4"/>
        <w:widowControl w:val="0"/>
        <w:ind w:left="218" w:leftChars="104" w:right="160" w:rightChars="76" w:firstLine="560" w:firstLineChars="200"/>
        <w:jc w:val="left"/>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报名资料</w:t>
      </w:r>
    </w:p>
    <w:p w14:paraId="1FC2AF51">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highlight w:val="none"/>
          <w:lang w:val="en-US" w:eastAsia="zh-CN" w:bidi="ar-SA"/>
        </w:rPr>
      </w:pPr>
    </w:p>
    <w:p w14:paraId="0B25DD93">
      <w:pPr>
        <w:pStyle w:val="4"/>
        <w:widowControl w:val="0"/>
        <w:ind w:left="218" w:leftChars="104" w:right="160" w:rightChars="76" w:firstLine="720" w:firstLineChars="200"/>
        <w:jc w:val="center"/>
        <w:rPr>
          <w:rFonts w:hint="eastAsia" w:asciiTheme="minorEastAsia" w:hAnsiTheme="minorEastAsia" w:eastAsiaTheme="minorEastAsia" w:cstheme="minorEastAsia"/>
          <w:b w:val="0"/>
          <w:bCs/>
          <w:color w:val="auto"/>
          <w:kern w:val="2"/>
          <w:sz w:val="36"/>
          <w:szCs w:val="36"/>
          <w:highlight w:val="none"/>
          <w:lang w:val="en-US" w:eastAsia="zh-CN" w:bidi="ar-SA"/>
        </w:rPr>
      </w:pPr>
      <w:r>
        <w:rPr>
          <w:rFonts w:hint="eastAsia" w:asciiTheme="minorEastAsia" w:hAnsiTheme="minorEastAsia" w:eastAsiaTheme="minorEastAsia" w:cstheme="minorEastAsia"/>
          <w:b w:val="0"/>
          <w:bCs/>
          <w:color w:val="auto"/>
          <w:kern w:val="2"/>
          <w:sz w:val="36"/>
          <w:szCs w:val="36"/>
          <w:highlight w:val="none"/>
          <w:lang w:val="en-US" w:eastAsia="zh-CN" w:bidi="ar-SA"/>
        </w:rPr>
        <w:t xml:space="preserve">2025年连城连聚物业服务公司绿化养护服务采购项目  </w:t>
      </w:r>
    </w:p>
    <w:p w14:paraId="634708FA">
      <w:pPr>
        <w:pStyle w:val="4"/>
        <w:widowControl w:val="0"/>
        <w:ind w:left="218" w:leftChars="104" w:right="160" w:rightChars="76" w:firstLine="720" w:firstLineChars="200"/>
        <w:jc w:val="center"/>
        <w:rPr>
          <w:rFonts w:hint="eastAsia" w:ascii="Calibri" w:hAnsi="Calibri" w:eastAsia="宋体" w:cs="Times New Roman"/>
          <w:b w:val="0"/>
          <w:bCs/>
          <w:color w:val="auto"/>
          <w:kern w:val="2"/>
          <w:sz w:val="22"/>
          <w:szCs w:val="22"/>
          <w:highlight w:val="none"/>
          <w:lang w:val="en-US" w:eastAsia="zh-CN" w:bidi="ar-SA"/>
        </w:rPr>
      </w:pPr>
      <w:r>
        <w:rPr>
          <w:rFonts w:hint="eastAsia" w:asciiTheme="minorEastAsia" w:hAnsiTheme="minorEastAsia" w:eastAsiaTheme="minorEastAsia" w:cstheme="minorEastAsia"/>
          <w:b w:val="0"/>
          <w:bCs/>
          <w:color w:val="auto"/>
          <w:kern w:val="2"/>
          <w:sz w:val="36"/>
          <w:szCs w:val="36"/>
          <w:highlight w:val="none"/>
          <w:lang w:val="en-US" w:eastAsia="zh-CN" w:bidi="ar-SA"/>
        </w:rPr>
        <w:t>报名资料</w:t>
      </w:r>
    </w:p>
    <w:p w14:paraId="3828CDA5">
      <w:pPr>
        <w:spacing w:line="360" w:lineRule="auto"/>
        <w:ind w:left="218" w:leftChars="104" w:right="160" w:rightChars="76" w:firstLine="560" w:firstLineChars="200"/>
        <w:jc w:val="center"/>
        <w:rPr>
          <w:rFonts w:hint="default" w:ascii="Calibri" w:hAnsi="Calibri" w:eastAsia="宋体" w:cs="Arial"/>
          <w:b w:val="0"/>
          <w:bCs/>
          <w:color w:val="auto"/>
          <w:sz w:val="28"/>
          <w:szCs w:val="32"/>
          <w:highlight w:val="none"/>
          <w:lang w:val="en-US" w:eastAsia="zh-CN"/>
        </w:rPr>
      </w:pPr>
    </w:p>
    <w:p w14:paraId="6355F957">
      <w:pPr>
        <w:widowControl w:val="0"/>
        <w:ind w:left="218" w:leftChars="104" w:right="160" w:rightChars="76" w:firstLine="560" w:firstLineChars="200"/>
        <w:jc w:val="both"/>
        <w:rPr>
          <w:rFonts w:hint="default" w:ascii="Calibri" w:hAnsi="Calibri" w:eastAsia="宋体" w:cs="Times New Roman"/>
          <w:b w:val="0"/>
          <w:bCs/>
          <w:color w:val="auto"/>
          <w:kern w:val="2"/>
          <w:sz w:val="28"/>
          <w:szCs w:val="32"/>
          <w:highlight w:val="none"/>
          <w:lang w:val="en-US" w:eastAsia="zh-CN" w:bidi="ar-SA"/>
        </w:rPr>
      </w:pPr>
    </w:p>
    <w:p w14:paraId="699C9EDF">
      <w:pPr>
        <w:pStyle w:val="3"/>
        <w:ind w:left="218" w:leftChars="104" w:right="160" w:rightChars="76" w:firstLine="560" w:firstLineChars="200"/>
        <w:rPr>
          <w:rFonts w:hint="default"/>
          <w:b w:val="0"/>
          <w:bCs/>
          <w:color w:val="auto"/>
          <w:sz w:val="28"/>
          <w:szCs w:val="32"/>
          <w:highlight w:val="none"/>
          <w:lang w:val="en-US" w:eastAsia="zh-CN"/>
        </w:rPr>
      </w:pPr>
    </w:p>
    <w:p w14:paraId="2EB51748">
      <w:pPr>
        <w:pStyle w:val="3"/>
        <w:ind w:left="218" w:leftChars="104" w:right="160" w:rightChars="76" w:firstLine="560" w:firstLineChars="200"/>
        <w:rPr>
          <w:rFonts w:hint="default"/>
          <w:b w:val="0"/>
          <w:bCs/>
          <w:color w:val="auto"/>
          <w:sz w:val="28"/>
          <w:szCs w:val="32"/>
          <w:highlight w:val="none"/>
          <w:lang w:val="en-US" w:eastAsia="zh-CN"/>
        </w:rPr>
      </w:pPr>
    </w:p>
    <w:p w14:paraId="03C0A108">
      <w:pPr>
        <w:pStyle w:val="3"/>
        <w:ind w:left="218" w:leftChars="104" w:right="160" w:rightChars="76" w:firstLine="560" w:firstLineChars="200"/>
        <w:rPr>
          <w:rFonts w:hint="default"/>
          <w:b w:val="0"/>
          <w:bCs/>
          <w:color w:val="auto"/>
          <w:sz w:val="28"/>
          <w:szCs w:val="32"/>
          <w:highlight w:val="none"/>
          <w:lang w:val="en-US" w:eastAsia="zh-CN"/>
        </w:rPr>
      </w:pPr>
    </w:p>
    <w:p w14:paraId="4EF5D26B">
      <w:pPr>
        <w:pStyle w:val="3"/>
        <w:ind w:left="218" w:leftChars="104" w:right="160" w:rightChars="76" w:firstLine="560" w:firstLineChars="200"/>
        <w:rPr>
          <w:rFonts w:hint="default"/>
          <w:b w:val="0"/>
          <w:bCs/>
          <w:color w:val="auto"/>
          <w:sz w:val="28"/>
          <w:szCs w:val="32"/>
          <w:highlight w:val="none"/>
          <w:lang w:val="en-US" w:eastAsia="zh-CN"/>
        </w:rPr>
      </w:pPr>
    </w:p>
    <w:p w14:paraId="2D7A28E0">
      <w:pPr>
        <w:spacing w:line="360" w:lineRule="auto"/>
        <w:ind w:left="218" w:leftChars="104" w:right="160" w:rightChars="76" w:firstLine="640" w:firstLineChars="200"/>
        <w:jc w:val="left"/>
        <w:rPr>
          <w:rFonts w:hint="eastAsia" w:asciiTheme="minorEastAsia" w:hAnsiTheme="minorEastAsia" w:eastAsiaTheme="minorEastAsia" w:cstheme="minorEastAsia"/>
          <w:color w:val="auto"/>
          <w:kern w:val="2"/>
          <w:sz w:val="32"/>
          <w:szCs w:val="32"/>
          <w:highlight w:val="none"/>
          <w:u w:val="none"/>
          <w:lang w:eastAsia="zh-CN"/>
        </w:rPr>
      </w:pPr>
      <w:r>
        <w:rPr>
          <w:rFonts w:hint="eastAsia" w:asciiTheme="minorEastAsia" w:hAnsiTheme="minorEastAsia" w:eastAsiaTheme="minorEastAsia" w:cstheme="minorEastAsia"/>
          <w:color w:val="auto"/>
          <w:kern w:val="2"/>
          <w:sz w:val="32"/>
          <w:szCs w:val="32"/>
          <w:highlight w:val="none"/>
          <w:u w:val="none"/>
          <w:lang w:val="en-US" w:eastAsia="zh-CN"/>
        </w:rPr>
        <w:t>项目名称</w:t>
      </w:r>
      <w:r>
        <w:rPr>
          <w:rFonts w:hint="eastAsia" w:asciiTheme="minorEastAsia" w:hAnsiTheme="minorEastAsia" w:eastAsiaTheme="minorEastAsia" w:cstheme="minorEastAsia"/>
          <w:color w:val="auto"/>
          <w:kern w:val="2"/>
          <w:sz w:val="32"/>
          <w:szCs w:val="32"/>
          <w:highlight w:val="none"/>
          <w:u w:val="single"/>
          <w:lang w:val="en-US" w:eastAsia="zh-CN"/>
        </w:rPr>
        <w:t>：</w:t>
      </w:r>
      <w:r>
        <w:rPr>
          <w:rFonts w:hint="eastAsia" w:asciiTheme="minorEastAsia" w:hAnsiTheme="minorEastAsia" w:eastAsiaTheme="minorEastAsia" w:cstheme="minorEastAsia"/>
          <w:color w:val="auto"/>
          <w:kern w:val="2"/>
          <w:sz w:val="32"/>
          <w:szCs w:val="32"/>
          <w:highlight w:val="none"/>
          <w:u w:val="single"/>
          <w:lang w:eastAsia="zh-CN"/>
        </w:rPr>
        <w:t xml:space="preserve">2025年连城连聚物业服务公司绿化养护服务采购项目  </w:t>
      </w:r>
    </w:p>
    <w:p w14:paraId="779A62D6">
      <w:pPr>
        <w:widowControl w:val="0"/>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single"/>
          <w:lang w:val="en-US" w:eastAsia="zh-CN" w:bidi="ar-SA"/>
        </w:rPr>
      </w:pPr>
      <w:r>
        <w:rPr>
          <w:rFonts w:hint="eastAsia" w:asciiTheme="minorEastAsia" w:hAnsiTheme="minorEastAsia" w:eastAsiaTheme="minorEastAsia" w:cstheme="minorEastAsia"/>
          <w:color w:val="auto"/>
          <w:kern w:val="2"/>
          <w:sz w:val="32"/>
          <w:szCs w:val="32"/>
          <w:highlight w:val="none"/>
          <w:u w:val="none"/>
          <w:lang w:val="en-US" w:eastAsia="zh-CN" w:bidi="ar-SA"/>
        </w:rPr>
        <w:t>竞价人（公章）：</w:t>
      </w:r>
      <w:r>
        <w:rPr>
          <w:rFonts w:hint="eastAsia" w:asciiTheme="minorEastAsia" w:hAnsiTheme="minorEastAsia" w:eastAsiaTheme="minorEastAsia" w:cstheme="minorEastAsia"/>
          <w:color w:val="auto"/>
          <w:kern w:val="2"/>
          <w:sz w:val="32"/>
          <w:szCs w:val="32"/>
          <w:highlight w:val="none"/>
          <w:u w:val="single"/>
          <w:lang w:val="en-US" w:eastAsia="zh-CN" w:bidi="ar-SA"/>
        </w:rPr>
        <w:t xml:space="preserve">                           </w:t>
      </w:r>
    </w:p>
    <w:p w14:paraId="73232E58">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single"/>
          <w:lang w:val="en-US" w:eastAsia="zh-CN"/>
        </w:rPr>
      </w:pPr>
      <w:r>
        <w:rPr>
          <w:rFonts w:hint="eastAsia" w:asciiTheme="minorEastAsia" w:hAnsiTheme="minorEastAsia" w:eastAsiaTheme="minorEastAsia" w:cstheme="minorEastAsia"/>
          <w:color w:val="auto"/>
          <w:kern w:val="2"/>
          <w:sz w:val="32"/>
          <w:szCs w:val="32"/>
          <w:highlight w:val="none"/>
          <w:u w:val="none"/>
          <w:lang w:val="en-US" w:eastAsia="zh-CN"/>
        </w:rPr>
        <w:t>法定代表人（签字或盖章）：</w:t>
      </w:r>
      <w:r>
        <w:rPr>
          <w:rFonts w:hint="eastAsia" w:asciiTheme="minorEastAsia" w:hAnsiTheme="minorEastAsia" w:eastAsiaTheme="minorEastAsia" w:cstheme="minorEastAsia"/>
          <w:color w:val="auto"/>
          <w:kern w:val="2"/>
          <w:sz w:val="32"/>
          <w:szCs w:val="32"/>
          <w:highlight w:val="none"/>
          <w:u w:val="single"/>
          <w:lang w:val="en-US" w:eastAsia="zh-CN"/>
        </w:rPr>
        <w:t xml:space="preserve">                 </w:t>
      </w:r>
    </w:p>
    <w:p w14:paraId="0C933E21">
      <w:pPr>
        <w:pStyle w:val="3"/>
        <w:spacing w:line="360" w:lineRule="auto"/>
        <w:ind w:left="218" w:leftChars="104" w:right="160" w:rightChars="76" w:firstLine="640" w:firstLineChars="200"/>
        <w:jc w:val="left"/>
        <w:rPr>
          <w:rFonts w:hint="default" w:asciiTheme="minorEastAsia" w:hAnsiTheme="minorEastAsia" w:eastAsiaTheme="minorEastAsia" w:cstheme="minorEastAsia"/>
          <w:color w:val="auto"/>
          <w:kern w:val="2"/>
          <w:sz w:val="32"/>
          <w:szCs w:val="32"/>
          <w:highlight w:val="none"/>
          <w:u w:val="none"/>
          <w:lang w:val="en-US" w:eastAsia="zh-CN"/>
        </w:rPr>
      </w:pPr>
      <w:r>
        <w:rPr>
          <w:rFonts w:hint="eastAsia" w:asciiTheme="minorEastAsia" w:hAnsiTheme="minorEastAsia" w:eastAsiaTheme="minorEastAsia" w:cstheme="minorEastAsia"/>
          <w:color w:val="auto"/>
          <w:kern w:val="2"/>
          <w:sz w:val="32"/>
          <w:szCs w:val="32"/>
          <w:highlight w:val="none"/>
          <w:u w:val="none"/>
          <w:lang w:val="en-US" w:eastAsia="zh-CN"/>
        </w:rPr>
        <w:t>日期：</w:t>
      </w:r>
      <w:r>
        <w:rPr>
          <w:rFonts w:hint="eastAsia" w:asciiTheme="minorEastAsia" w:hAnsiTheme="minorEastAsia" w:eastAsiaTheme="minorEastAsia" w:cstheme="minorEastAsia"/>
          <w:color w:val="auto"/>
          <w:kern w:val="2"/>
          <w:sz w:val="32"/>
          <w:szCs w:val="32"/>
          <w:highlight w:val="none"/>
          <w:u w:val="single"/>
          <w:lang w:val="en-US" w:eastAsia="zh-CN"/>
        </w:rPr>
        <w:t xml:space="preserve">                                    </w:t>
      </w:r>
    </w:p>
    <w:p w14:paraId="554BC33D">
      <w:pPr>
        <w:rPr>
          <w:rFonts w:hint="eastAsia" w:ascii="宋体" w:hAnsi="宋体" w:eastAsia="宋体" w:cs="Arial"/>
          <w:b/>
          <w:bCs/>
          <w:color w:val="auto"/>
          <w:sz w:val="36"/>
          <w:szCs w:val="22"/>
          <w:highlight w:val="none"/>
        </w:rPr>
      </w:pPr>
      <w:r>
        <w:rPr>
          <w:rFonts w:hint="eastAsia" w:ascii="宋体" w:hAnsi="宋体" w:eastAsia="宋体" w:cs="Arial"/>
          <w:b/>
          <w:bCs/>
          <w:color w:val="auto"/>
          <w:sz w:val="36"/>
          <w:szCs w:val="22"/>
          <w:highlight w:val="none"/>
        </w:rPr>
        <w:br w:type="page"/>
      </w:r>
    </w:p>
    <w:p w14:paraId="3C04334B">
      <w:pPr>
        <w:spacing w:line="360" w:lineRule="auto"/>
        <w:ind w:left="218" w:leftChars="104" w:right="160" w:rightChars="76" w:firstLine="723" w:firstLineChars="200"/>
        <w:jc w:val="center"/>
        <w:rPr>
          <w:rFonts w:hint="eastAsia" w:ascii="宋体" w:hAnsi="宋体" w:eastAsia="宋体" w:cs="Arial"/>
          <w:b/>
          <w:bCs/>
          <w:color w:val="auto"/>
          <w:sz w:val="36"/>
          <w:szCs w:val="22"/>
          <w:highlight w:val="none"/>
        </w:rPr>
      </w:pPr>
      <w:r>
        <w:rPr>
          <w:rFonts w:hint="eastAsia" w:ascii="宋体" w:hAnsi="宋体" w:eastAsia="宋体" w:cs="Arial"/>
          <w:b/>
          <w:bCs/>
          <w:color w:val="auto"/>
          <w:sz w:val="36"/>
          <w:szCs w:val="22"/>
          <w:highlight w:val="none"/>
        </w:rPr>
        <w:t>目  录</w:t>
      </w:r>
    </w:p>
    <w:p w14:paraId="7AEDD630">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p>
    <w:p w14:paraId="4E55509A">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1、营业执照副本、法定代表人身份证复印件；</w:t>
      </w:r>
    </w:p>
    <w:p w14:paraId="3EF5E039">
      <w:pPr>
        <w:widowControl w:val="0"/>
        <w:ind w:left="218" w:leftChars="104" w:right="160" w:rightChars="76" w:firstLine="560" w:firstLineChars="200"/>
        <w:jc w:val="left"/>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2、国家企业信用信息公示系统公布的股东及出资信息信息查询网页打印件或截图；</w:t>
      </w:r>
    </w:p>
    <w:p w14:paraId="43768038">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3、</w:t>
      </w:r>
      <w:r>
        <w:rPr>
          <w:rFonts w:hint="eastAsia" w:ascii="宋体" w:hAnsi="宋体" w:cs="Arial"/>
          <w:b w:val="0"/>
          <w:bCs w:val="0"/>
          <w:color w:val="auto"/>
          <w:kern w:val="2"/>
          <w:sz w:val="28"/>
          <w:szCs w:val="20"/>
          <w:highlight w:val="none"/>
          <w:lang w:val="en-US" w:eastAsia="zh-CN" w:bidi="ar-SA"/>
        </w:rPr>
        <w:t>拟派项目负责人基本情况表；</w:t>
      </w:r>
    </w:p>
    <w:p w14:paraId="50595197">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4、经验证明；</w:t>
      </w:r>
    </w:p>
    <w:p w14:paraId="07C62784">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5、</w:t>
      </w:r>
      <w:r>
        <w:rPr>
          <w:rFonts w:hint="eastAsia" w:ascii="宋体" w:hAnsi="宋体" w:eastAsia="宋体" w:cs="Arial"/>
          <w:b w:val="0"/>
          <w:bCs w:val="0"/>
          <w:color w:val="auto"/>
          <w:kern w:val="2"/>
          <w:sz w:val="28"/>
          <w:szCs w:val="20"/>
          <w:highlight w:val="none"/>
          <w:lang w:val="en-US" w:eastAsia="zh-CN" w:bidi="ar-SA"/>
        </w:rPr>
        <w:t>签订完整的承诺书；</w:t>
      </w:r>
    </w:p>
    <w:p w14:paraId="55114A66">
      <w:pPr>
        <w:widowControl w:val="0"/>
        <w:ind w:left="218" w:leftChars="104" w:right="160" w:rightChars="76" w:firstLine="560" w:firstLineChars="200"/>
        <w:jc w:val="both"/>
        <w:rPr>
          <w:rFonts w:hint="eastAsia"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6</w:t>
      </w:r>
      <w:r>
        <w:rPr>
          <w:rFonts w:hint="eastAsia" w:ascii="宋体" w:hAnsi="宋体" w:eastAsia="宋体" w:cs="Arial"/>
          <w:b w:val="0"/>
          <w:bCs w:val="0"/>
          <w:color w:val="auto"/>
          <w:kern w:val="2"/>
          <w:sz w:val="28"/>
          <w:szCs w:val="20"/>
          <w:highlight w:val="none"/>
          <w:lang w:val="en-US" w:eastAsia="zh-CN" w:bidi="ar-SA"/>
        </w:rPr>
        <w:t>、缴纳保证金的凭证。</w:t>
      </w:r>
    </w:p>
    <w:p w14:paraId="7DB08122">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cs="Arial"/>
          <w:b w:val="0"/>
          <w:bCs w:val="0"/>
          <w:color w:val="auto"/>
          <w:kern w:val="2"/>
          <w:sz w:val="28"/>
          <w:szCs w:val="20"/>
          <w:highlight w:val="none"/>
          <w:lang w:val="en-US" w:eastAsia="zh-CN" w:bidi="ar-SA"/>
        </w:rPr>
        <w:t>7</w:t>
      </w:r>
      <w:r>
        <w:rPr>
          <w:rFonts w:hint="eastAsia" w:ascii="宋体" w:hAnsi="宋体" w:eastAsia="宋体" w:cs="Arial"/>
          <w:b w:val="0"/>
          <w:bCs w:val="0"/>
          <w:color w:val="auto"/>
          <w:kern w:val="2"/>
          <w:sz w:val="28"/>
          <w:szCs w:val="20"/>
          <w:highlight w:val="none"/>
          <w:lang w:val="en-US" w:eastAsia="zh-CN" w:bidi="ar-SA"/>
        </w:rPr>
        <w:t>、授权委托书（如有）</w:t>
      </w:r>
    </w:p>
    <w:p w14:paraId="1AC653DE">
      <w:pPr>
        <w:widowControl w:val="0"/>
        <w:ind w:left="218" w:leftChars="104" w:right="160" w:rightChars="76" w:firstLine="560" w:firstLineChars="200"/>
        <w:jc w:val="both"/>
        <w:rPr>
          <w:rFonts w:hint="default" w:ascii="宋体" w:hAnsi="宋体" w:eastAsia="宋体" w:cs="Arial"/>
          <w:b w:val="0"/>
          <w:bCs w:val="0"/>
          <w:color w:val="auto"/>
          <w:kern w:val="2"/>
          <w:sz w:val="28"/>
          <w:szCs w:val="20"/>
          <w:highlight w:val="none"/>
          <w:lang w:val="en-US" w:eastAsia="zh-CN" w:bidi="ar-SA"/>
        </w:rPr>
      </w:pPr>
      <w:r>
        <w:rPr>
          <w:rFonts w:hint="eastAsia" w:ascii="宋体" w:hAnsi="宋体" w:eastAsia="宋体" w:cs="Arial"/>
          <w:b w:val="0"/>
          <w:bCs w:val="0"/>
          <w:color w:val="auto"/>
          <w:kern w:val="2"/>
          <w:sz w:val="28"/>
          <w:szCs w:val="20"/>
          <w:highlight w:val="none"/>
          <w:lang w:val="en-US" w:eastAsia="zh-CN" w:bidi="ar-SA"/>
        </w:rPr>
        <w:t>注：以上材料均需加盖单位公章。</w:t>
      </w:r>
    </w:p>
    <w:p w14:paraId="1B187173">
      <w:pP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br w:type="page"/>
      </w:r>
    </w:p>
    <w:p w14:paraId="2203FBD8">
      <w:pPr>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（一）营业执照复印件、法定代表人身份证复印件</w:t>
      </w:r>
    </w:p>
    <w:p w14:paraId="4C1EEA9F">
      <w:pPr>
        <w:widowControl w:val="0"/>
        <w:numPr>
          <w:ilvl w:val="0"/>
          <w:numId w:val="0"/>
        </w:numPr>
        <w:ind w:left="218" w:leftChars="104" w:right="160" w:rightChars="76" w:firstLine="420" w:firstLineChars="200"/>
        <w:jc w:val="both"/>
        <w:rPr>
          <w:rFonts w:hint="eastAsia" w:ascii="宋体" w:hAnsi="Courier New" w:eastAsia="宋体" w:cs="Arial"/>
          <w:color w:val="auto"/>
          <w:kern w:val="2"/>
          <w:sz w:val="21"/>
          <w:szCs w:val="20"/>
          <w:highlight w:val="none"/>
          <w:lang w:val="en-US" w:eastAsia="zh-CN" w:bidi="ar-SA"/>
        </w:rPr>
      </w:pPr>
    </w:p>
    <w:p w14:paraId="16F84EB0">
      <w:pPr>
        <w:widowControl w:val="0"/>
        <w:ind w:left="218" w:leftChars="104" w:right="160" w:rightChars="76" w:firstLine="360" w:firstLineChars="200"/>
        <w:jc w:val="both"/>
        <w:rPr>
          <w:rFonts w:hint="eastAsia" w:ascii="Calibri" w:hAnsi="Calibri" w:eastAsia="宋体" w:cs="Times New Roman"/>
          <w:color w:val="auto"/>
          <w:kern w:val="2"/>
          <w:sz w:val="18"/>
          <w:szCs w:val="18"/>
          <w:highlight w:val="none"/>
          <w:lang w:val="en-US" w:eastAsia="zh-CN" w:bidi="ar-SA"/>
        </w:rPr>
      </w:pPr>
    </w:p>
    <w:p w14:paraId="69940ACA">
      <w:pPr>
        <w:pStyle w:val="2"/>
        <w:rPr>
          <w:rFonts w:hint="eastAsia"/>
          <w:color w:val="auto"/>
          <w:highlight w:val="none"/>
          <w:lang w:val="en-US" w:eastAsia="zh-CN"/>
        </w:rPr>
      </w:pPr>
    </w:p>
    <w:p w14:paraId="4C9DF6D9">
      <w:pPr>
        <w:numPr>
          <w:ilvl w:val="0"/>
          <w:numId w:val="1"/>
        </w:numPr>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国家企业信用信息公示系统公布的股东及出资信息信息查询网页打印件或截图</w:t>
      </w:r>
    </w:p>
    <w:p w14:paraId="2146099D">
      <w:pPr>
        <w:rPr>
          <w:rFonts w:hint="eastAsia"/>
          <w:color w:val="auto"/>
          <w:highlight w:val="none"/>
          <w:lang w:val="en-US" w:eastAsia="zh-CN"/>
        </w:rPr>
      </w:pPr>
      <w:r>
        <w:rPr>
          <w:rFonts w:hint="eastAsia" w:ascii="Calibri" w:eastAsia="宋体"/>
          <w:color w:val="auto"/>
          <w:highlight w:val="none"/>
          <w:lang w:val="en-US" w:eastAsia="zh-CN"/>
        </w:rPr>
        <w:br w:type="page"/>
      </w:r>
    </w:p>
    <w:p w14:paraId="21B3D862">
      <w:pPr>
        <w:rPr>
          <w:rFonts w:hint="eastAsia"/>
          <w:color w:val="auto"/>
          <w:highlight w:val="none"/>
          <w:lang w:val="en-US" w:eastAsia="zh-CN"/>
        </w:rPr>
      </w:pPr>
    </w:p>
    <w:p w14:paraId="6E17B31F">
      <w:pPr>
        <w:widowControl w:val="0"/>
        <w:ind w:left="218" w:leftChars="104" w:right="160" w:rightChars="76" w:firstLine="360" w:firstLineChars="200"/>
        <w:jc w:val="both"/>
        <w:rPr>
          <w:rFonts w:hint="default" w:ascii="Calibri" w:hAnsi="Calibri" w:eastAsia="宋体" w:cs="Times New Roman"/>
          <w:color w:val="auto"/>
          <w:kern w:val="2"/>
          <w:sz w:val="18"/>
          <w:szCs w:val="18"/>
          <w:highlight w:val="none"/>
          <w:lang w:val="en-US" w:eastAsia="zh-CN" w:bidi="ar-SA"/>
        </w:rPr>
      </w:pPr>
    </w:p>
    <w:p w14:paraId="2D63E3BA">
      <w:pPr>
        <w:numPr>
          <w:ilvl w:val="0"/>
          <w:numId w:val="1"/>
        </w:numPr>
        <w:spacing w:line="360" w:lineRule="auto"/>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拟派项目负责人基本情况表</w:t>
      </w:r>
    </w:p>
    <w:p w14:paraId="36F76167">
      <w:pPr>
        <w:numPr>
          <w:ilvl w:val="0"/>
          <w:numId w:val="0"/>
        </w:numPr>
        <w:spacing w:line="360" w:lineRule="auto"/>
        <w:ind w:leftChars="304" w:right="160" w:rightChars="76"/>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拟派项目负责人基本情况表</w:t>
      </w:r>
    </w:p>
    <w:p w14:paraId="5B1E51D0">
      <w:pPr>
        <w:rPr>
          <w:rFonts w:hint="eastAsia" w:eastAsia="宋体" w:cs="Times New Roman"/>
          <w:color w:val="auto"/>
          <w:highlight w:val="none"/>
        </w:rPr>
      </w:pPr>
    </w:p>
    <w:tbl>
      <w:tblPr>
        <w:tblStyle w:val="5"/>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13"/>
        <w:gridCol w:w="1787"/>
        <w:gridCol w:w="899"/>
        <w:gridCol w:w="1705"/>
        <w:gridCol w:w="1715"/>
        <w:gridCol w:w="1267"/>
      </w:tblGrid>
      <w:tr w14:paraId="5D23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063DFF2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姓  名</w:t>
            </w:r>
          </w:p>
        </w:tc>
        <w:tc>
          <w:tcPr>
            <w:tcW w:w="913" w:type="dxa"/>
            <w:noWrap w:val="0"/>
            <w:vAlign w:val="center"/>
          </w:tcPr>
          <w:p w14:paraId="7D172C88">
            <w:pPr>
              <w:spacing w:line="320" w:lineRule="exact"/>
              <w:jc w:val="center"/>
              <w:rPr>
                <w:rFonts w:hint="eastAsia" w:eastAsia="宋体" w:cs="Times New Roman"/>
                <w:color w:val="auto"/>
                <w:sz w:val="24"/>
                <w:szCs w:val="24"/>
                <w:highlight w:val="none"/>
              </w:rPr>
            </w:pPr>
          </w:p>
        </w:tc>
        <w:tc>
          <w:tcPr>
            <w:tcW w:w="1787" w:type="dxa"/>
            <w:noWrap w:val="0"/>
            <w:vAlign w:val="center"/>
          </w:tcPr>
          <w:p w14:paraId="2807E8A3">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身份证号码</w:t>
            </w:r>
          </w:p>
        </w:tc>
        <w:tc>
          <w:tcPr>
            <w:tcW w:w="5586" w:type="dxa"/>
            <w:gridSpan w:val="4"/>
            <w:noWrap w:val="0"/>
            <w:vAlign w:val="center"/>
          </w:tcPr>
          <w:p w14:paraId="49488140">
            <w:pPr>
              <w:spacing w:line="320" w:lineRule="exact"/>
              <w:jc w:val="center"/>
              <w:rPr>
                <w:rFonts w:hint="eastAsia" w:eastAsia="宋体" w:cs="Times New Roman"/>
                <w:color w:val="auto"/>
                <w:sz w:val="24"/>
                <w:szCs w:val="24"/>
                <w:highlight w:val="none"/>
                <w:lang w:eastAsia="en-US"/>
              </w:rPr>
            </w:pPr>
          </w:p>
        </w:tc>
      </w:tr>
      <w:tr w14:paraId="6F67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19A3ADA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性别</w:t>
            </w:r>
          </w:p>
        </w:tc>
        <w:tc>
          <w:tcPr>
            <w:tcW w:w="913" w:type="dxa"/>
            <w:noWrap w:val="0"/>
            <w:vAlign w:val="center"/>
          </w:tcPr>
          <w:p w14:paraId="3F7A53D8">
            <w:pPr>
              <w:spacing w:line="320" w:lineRule="exact"/>
              <w:jc w:val="center"/>
              <w:rPr>
                <w:rFonts w:hint="eastAsia" w:eastAsia="宋体" w:cs="Times New Roman"/>
                <w:color w:val="auto"/>
                <w:sz w:val="24"/>
                <w:szCs w:val="24"/>
                <w:highlight w:val="none"/>
              </w:rPr>
            </w:pPr>
          </w:p>
        </w:tc>
        <w:tc>
          <w:tcPr>
            <w:tcW w:w="1787" w:type="dxa"/>
            <w:noWrap w:val="0"/>
            <w:vAlign w:val="center"/>
          </w:tcPr>
          <w:p w14:paraId="31B5EFCB">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工作年限</w:t>
            </w:r>
          </w:p>
        </w:tc>
        <w:tc>
          <w:tcPr>
            <w:tcW w:w="5586" w:type="dxa"/>
            <w:gridSpan w:val="4"/>
            <w:noWrap w:val="0"/>
            <w:vAlign w:val="center"/>
          </w:tcPr>
          <w:p w14:paraId="4179A842">
            <w:pPr>
              <w:spacing w:line="320" w:lineRule="exact"/>
              <w:jc w:val="center"/>
              <w:rPr>
                <w:rFonts w:hint="eastAsia" w:eastAsia="宋体" w:cs="Times New Roman"/>
                <w:color w:val="auto"/>
                <w:sz w:val="24"/>
                <w:szCs w:val="24"/>
                <w:highlight w:val="none"/>
              </w:rPr>
            </w:pPr>
          </w:p>
        </w:tc>
      </w:tr>
      <w:tr w14:paraId="249C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498" w:type="dxa"/>
            <w:gridSpan w:val="7"/>
            <w:noWrap w:val="0"/>
            <w:vAlign w:val="center"/>
          </w:tcPr>
          <w:p w14:paraId="4436B498">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主要工作经历</w:t>
            </w:r>
          </w:p>
        </w:tc>
      </w:tr>
      <w:tr w14:paraId="562B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4DAAF72">
            <w:pPr>
              <w:spacing w:line="320" w:lineRule="exact"/>
              <w:jc w:val="center"/>
              <w:rPr>
                <w:rFonts w:hint="eastAsia" w:eastAsia="宋体" w:cs="Times New Roman"/>
                <w:color w:val="auto"/>
                <w:sz w:val="24"/>
                <w:szCs w:val="24"/>
                <w:highlight w:val="none"/>
                <w:lang w:eastAsia="zh-CN"/>
              </w:rPr>
            </w:pPr>
            <w:r>
              <w:rPr>
                <w:rFonts w:hint="eastAsia" w:eastAsia="宋体" w:cs="Times New Roman"/>
                <w:color w:val="auto"/>
                <w:sz w:val="24"/>
                <w:szCs w:val="24"/>
                <w:highlight w:val="none"/>
                <w:lang w:val="en-US" w:eastAsia="zh-CN"/>
              </w:rPr>
              <w:t>序号</w:t>
            </w:r>
          </w:p>
        </w:tc>
        <w:tc>
          <w:tcPr>
            <w:tcW w:w="3599" w:type="dxa"/>
            <w:gridSpan w:val="3"/>
            <w:noWrap w:val="0"/>
            <w:vAlign w:val="center"/>
          </w:tcPr>
          <w:p w14:paraId="6F7ED742">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项目名称</w:t>
            </w:r>
          </w:p>
        </w:tc>
        <w:tc>
          <w:tcPr>
            <w:tcW w:w="1705" w:type="dxa"/>
            <w:noWrap w:val="0"/>
            <w:vAlign w:val="center"/>
          </w:tcPr>
          <w:p w14:paraId="4D0DD456">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项目所在地</w:t>
            </w:r>
          </w:p>
        </w:tc>
        <w:tc>
          <w:tcPr>
            <w:tcW w:w="1715" w:type="dxa"/>
            <w:noWrap w:val="0"/>
            <w:vAlign w:val="center"/>
          </w:tcPr>
          <w:p w14:paraId="60FBA153">
            <w:pPr>
              <w:spacing w:line="320" w:lineRule="exact"/>
              <w:jc w:val="center"/>
              <w:rPr>
                <w:rFonts w:hint="default"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委托人名称</w:t>
            </w:r>
          </w:p>
        </w:tc>
        <w:tc>
          <w:tcPr>
            <w:tcW w:w="1267" w:type="dxa"/>
            <w:noWrap w:val="0"/>
            <w:vAlign w:val="center"/>
          </w:tcPr>
          <w:p w14:paraId="2B058BCE">
            <w:pPr>
              <w:spacing w:line="320" w:lineRule="exact"/>
              <w:jc w:val="center"/>
              <w:rPr>
                <w:rFonts w:hint="eastAsia" w:eastAsia="宋体" w:cs="Times New Roman"/>
                <w:color w:val="auto"/>
                <w:sz w:val="24"/>
                <w:szCs w:val="24"/>
                <w:highlight w:val="none"/>
              </w:rPr>
            </w:pPr>
            <w:r>
              <w:rPr>
                <w:rFonts w:hint="eastAsia" w:eastAsia="宋体" w:cs="Times New Roman"/>
                <w:color w:val="auto"/>
                <w:sz w:val="24"/>
                <w:szCs w:val="24"/>
                <w:highlight w:val="none"/>
              </w:rPr>
              <w:t>备注</w:t>
            </w:r>
          </w:p>
        </w:tc>
      </w:tr>
      <w:tr w14:paraId="7012E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867BEE4">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1</w:t>
            </w:r>
          </w:p>
        </w:tc>
        <w:tc>
          <w:tcPr>
            <w:tcW w:w="3599" w:type="dxa"/>
            <w:gridSpan w:val="3"/>
            <w:noWrap w:val="0"/>
            <w:vAlign w:val="center"/>
          </w:tcPr>
          <w:p w14:paraId="5EBBD58D">
            <w:pPr>
              <w:spacing w:line="320" w:lineRule="exact"/>
              <w:jc w:val="center"/>
              <w:rPr>
                <w:rFonts w:hint="eastAsia" w:eastAsia="宋体" w:cs="Times New Roman"/>
                <w:color w:val="auto"/>
                <w:sz w:val="24"/>
                <w:szCs w:val="24"/>
                <w:highlight w:val="none"/>
              </w:rPr>
            </w:pPr>
          </w:p>
        </w:tc>
        <w:tc>
          <w:tcPr>
            <w:tcW w:w="1705" w:type="dxa"/>
            <w:noWrap w:val="0"/>
            <w:vAlign w:val="center"/>
          </w:tcPr>
          <w:p w14:paraId="33A8274F">
            <w:pPr>
              <w:spacing w:line="320" w:lineRule="exact"/>
              <w:jc w:val="center"/>
              <w:rPr>
                <w:rFonts w:hint="eastAsia" w:eastAsia="宋体" w:cs="Times New Roman"/>
                <w:color w:val="auto"/>
                <w:sz w:val="24"/>
                <w:szCs w:val="24"/>
                <w:highlight w:val="none"/>
              </w:rPr>
            </w:pPr>
          </w:p>
        </w:tc>
        <w:tc>
          <w:tcPr>
            <w:tcW w:w="1715" w:type="dxa"/>
            <w:noWrap w:val="0"/>
            <w:vAlign w:val="center"/>
          </w:tcPr>
          <w:p w14:paraId="1C93F48F">
            <w:pPr>
              <w:spacing w:line="320" w:lineRule="exact"/>
              <w:jc w:val="center"/>
              <w:rPr>
                <w:rFonts w:hint="eastAsia" w:eastAsia="宋体" w:cs="Times New Roman"/>
                <w:color w:val="auto"/>
                <w:sz w:val="24"/>
                <w:szCs w:val="24"/>
                <w:highlight w:val="none"/>
              </w:rPr>
            </w:pPr>
          </w:p>
        </w:tc>
        <w:tc>
          <w:tcPr>
            <w:tcW w:w="1267" w:type="dxa"/>
            <w:noWrap w:val="0"/>
            <w:vAlign w:val="center"/>
          </w:tcPr>
          <w:p w14:paraId="31031732">
            <w:pPr>
              <w:spacing w:line="320" w:lineRule="exact"/>
              <w:jc w:val="center"/>
              <w:rPr>
                <w:rFonts w:hint="eastAsia" w:eastAsia="宋体" w:cs="Times New Roman"/>
                <w:color w:val="auto"/>
                <w:sz w:val="24"/>
                <w:szCs w:val="24"/>
                <w:highlight w:val="none"/>
              </w:rPr>
            </w:pPr>
          </w:p>
        </w:tc>
      </w:tr>
      <w:tr w14:paraId="3B2C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2FFA20D7">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2</w:t>
            </w:r>
          </w:p>
        </w:tc>
        <w:tc>
          <w:tcPr>
            <w:tcW w:w="3599" w:type="dxa"/>
            <w:gridSpan w:val="3"/>
            <w:noWrap w:val="0"/>
            <w:vAlign w:val="center"/>
          </w:tcPr>
          <w:p w14:paraId="6402B194">
            <w:pPr>
              <w:spacing w:line="320" w:lineRule="exact"/>
              <w:jc w:val="center"/>
              <w:rPr>
                <w:rFonts w:hint="eastAsia" w:eastAsia="宋体" w:cs="Times New Roman"/>
                <w:color w:val="auto"/>
                <w:sz w:val="24"/>
                <w:szCs w:val="24"/>
                <w:highlight w:val="none"/>
              </w:rPr>
            </w:pPr>
          </w:p>
        </w:tc>
        <w:tc>
          <w:tcPr>
            <w:tcW w:w="1705" w:type="dxa"/>
            <w:noWrap w:val="0"/>
            <w:vAlign w:val="center"/>
          </w:tcPr>
          <w:p w14:paraId="1B1F8C5D">
            <w:pPr>
              <w:spacing w:line="320" w:lineRule="exact"/>
              <w:jc w:val="center"/>
              <w:rPr>
                <w:rFonts w:hint="eastAsia" w:eastAsia="宋体" w:cs="Times New Roman"/>
                <w:color w:val="auto"/>
                <w:sz w:val="24"/>
                <w:szCs w:val="24"/>
                <w:highlight w:val="none"/>
              </w:rPr>
            </w:pPr>
          </w:p>
        </w:tc>
        <w:tc>
          <w:tcPr>
            <w:tcW w:w="1715" w:type="dxa"/>
            <w:noWrap w:val="0"/>
            <w:vAlign w:val="center"/>
          </w:tcPr>
          <w:p w14:paraId="7706038A">
            <w:pPr>
              <w:spacing w:line="320" w:lineRule="exact"/>
              <w:jc w:val="center"/>
              <w:rPr>
                <w:rFonts w:hint="eastAsia" w:eastAsia="宋体" w:cs="Times New Roman"/>
                <w:color w:val="auto"/>
                <w:sz w:val="24"/>
                <w:szCs w:val="24"/>
                <w:highlight w:val="none"/>
              </w:rPr>
            </w:pPr>
          </w:p>
        </w:tc>
        <w:tc>
          <w:tcPr>
            <w:tcW w:w="1267" w:type="dxa"/>
            <w:noWrap w:val="0"/>
            <w:vAlign w:val="center"/>
          </w:tcPr>
          <w:p w14:paraId="69F3578D">
            <w:pPr>
              <w:spacing w:line="320" w:lineRule="exact"/>
              <w:jc w:val="center"/>
              <w:rPr>
                <w:rFonts w:hint="eastAsia" w:eastAsia="宋体" w:cs="Times New Roman"/>
                <w:color w:val="auto"/>
                <w:sz w:val="24"/>
                <w:szCs w:val="24"/>
                <w:highlight w:val="none"/>
              </w:rPr>
            </w:pPr>
          </w:p>
        </w:tc>
      </w:tr>
      <w:tr w14:paraId="631F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68B7258E">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3</w:t>
            </w:r>
          </w:p>
        </w:tc>
        <w:tc>
          <w:tcPr>
            <w:tcW w:w="3599" w:type="dxa"/>
            <w:gridSpan w:val="3"/>
            <w:noWrap w:val="0"/>
            <w:vAlign w:val="center"/>
          </w:tcPr>
          <w:p w14:paraId="01C3AE52">
            <w:pPr>
              <w:spacing w:line="320" w:lineRule="exact"/>
              <w:jc w:val="center"/>
              <w:rPr>
                <w:rFonts w:hint="eastAsia" w:eastAsia="宋体" w:cs="Times New Roman"/>
                <w:color w:val="auto"/>
                <w:sz w:val="24"/>
                <w:szCs w:val="24"/>
                <w:highlight w:val="none"/>
              </w:rPr>
            </w:pPr>
          </w:p>
        </w:tc>
        <w:tc>
          <w:tcPr>
            <w:tcW w:w="1705" w:type="dxa"/>
            <w:noWrap w:val="0"/>
            <w:vAlign w:val="center"/>
          </w:tcPr>
          <w:p w14:paraId="5686C957">
            <w:pPr>
              <w:spacing w:line="320" w:lineRule="exact"/>
              <w:jc w:val="center"/>
              <w:rPr>
                <w:rFonts w:hint="eastAsia" w:eastAsia="宋体" w:cs="Times New Roman"/>
                <w:color w:val="auto"/>
                <w:sz w:val="24"/>
                <w:szCs w:val="24"/>
                <w:highlight w:val="none"/>
              </w:rPr>
            </w:pPr>
          </w:p>
        </w:tc>
        <w:tc>
          <w:tcPr>
            <w:tcW w:w="1715" w:type="dxa"/>
            <w:noWrap w:val="0"/>
            <w:vAlign w:val="center"/>
          </w:tcPr>
          <w:p w14:paraId="1089D9A0">
            <w:pPr>
              <w:spacing w:line="320" w:lineRule="exact"/>
              <w:jc w:val="center"/>
              <w:rPr>
                <w:rFonts w:hint="eastAsia" w:eastAsia="宋体" w:cs="Times New Roman"/>
                <w:color w:val="auto"/>
                <w:sz w:val="24"/>
                <w:szCs w:val="24"/>
                <w:highlight w:val="none"/>
              </w:rPr>
            </w:pPr>
          </w:p>
        </w:tc>
        <w:tc>
          <w:tcPr>
            <w:tcW w:w="1267" w:type="dxa"/>
            <w:noWrap w:val="0"/>
            <w:vAlign w:val="center"/>
          </w:tcPr>
          <w:p w14:paraId="66ABF711">
            <w:pPr>
              <w:spacing w:line="320" w:lineRule="exact"/>
              <w:jc w:val="center"/>
              <w:rPr>
                <w:rFonts w:hint="eastAsia" w:eastAsia="宋体" w:cs="Times New Roman"/>
                <w:color w:val="auto"/>
                <w:sz w:val="24"/>
                <w:szCs w:val="24"/>
                <w:highlight w:val="none"/>
              </w:rPr>
            </w:pPr>
          </w:p>
        </w:tc>
      </w:tr>
      <w:tr w14:paraId="3B93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1D2560DB">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4</w:t>
            </w:r>
          </w:p>
        </w:tc>
        <w:tc>
          <w:tcPr>
            <w:tcW w:w="3599" w:type="dxa"/>
            <w:gridSpan w:val="3"/>
            <w:noWrap w:val="0"/>
            <w:vAlign w:val="center"/>
          </w:tcPr>
          <w:p w14:paraId="6FEEF0D7">
            <w:pPr>
              <w:spacing w:line="320" w:lineRule="exact"/>
              <w:jc w:val="center"/>
              <w:rPr>
                <w:rFonts w:hint="eastAsia" w:eastAsia="宋体" w:cs="Times New Roman"/>
                <w:color w:val="auto"/>
                <w:sz w:val="24"/>
                <w:szCs w:val="24"/>
                <w:highlight w:val="none"/>
              </w:rPr>
            </w:pPr>
          </w:p>
        </w:tc>
        <w:tc>
          <w:tcPr>
            <w:tcW w:w="1705" w:type="dxa"/>
            <w:noWrap w:val="0"/>
            <w:vAlign w:val="center"/>
          </w:tcPr>
          <w:p w14:paraId="0913C398">
            <w:pPr>
              <w:spacing w:line="320" w:lineRule="exact"/>
              <w:jc w:val="center"/>
              <w:rPr>
                <w:rFonts w:hint="eastAsia" w:eastAsia="宋体" w:cs="Times New Roman"/>
                <w:color w:val="auto"/>
                <w:sz w:val="24"/>
                <w:szCs w:val="24"/>
                <w:highlight w:val="none"/>
              </w:rPr>
            </w:pPr>
          </w:p>
        </w:tc>
        <w:tc>
          <w:tcPr>
            <w:tcW w:w="1715" w:type="dxa"/>
            <w:noWrap w:val="0"/>
            <w:vAlign w:val="center"/>
          </w:tcPr>
          <w:p w14:paraId="20FA01C3">
            <w:pPr>
              <w:spacing w:line="320" w:lineRule="exact"/>
              <w:jc w:val="center"/>
              <w:rPr>
                <w:rFonts w:hint="eastAsia" w:eastAsia="宋体" w:cs="Times New Roman"/>
                <w:color w:val="auto"/>
                <w:sz w:val="24"/>
                <w:szCs w:val="24"/>
                <w:highlight w:val="none"/>
              </w:rPr>
            </w:pPr>
          </w:p>
        </w:tc>
        <w:tc>
          <w:tcPr>
            <w:tcW w:w="1267" w:type="dxa"/>
            <w:noWrap w:val="0"/>
            <w:vAlign w:val="center"/>
          </w:tcPr>
          <w:p w14:paraId="4025842F">
            <w:pPr>
              <w:spacing w:line="320" w:lineRule="exact"/>
              <w:jc w:val="center"/>
              <w:rPr>
                <w:rFonts w:hint="eastAsia" w:eastAsia="宋体" w:cs="Times New Roman"/>
                <w:color w:val="auto"/>
                <w:sz w:val="24"/>
                <w:szCs w:val="24"/>
                <w:highlight w:val="none"/>
              </w:rPr>
            </w:pPr>
          </w:p>
        </w:tc>
      </w:tr>
      <w:tr w14:paraId="3D9C2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212" w:type="dxa"/>
            <w:noWrap w:val="0"/>
            <w:vAlign w:val="center"/>
          </w:tcPr>
          <w:p w14:paraId="29C84A84">
            <w:pPr>
              <w:spacing w:line="320" w:lineRule="exact"/>
              <w:jc w:val="center"/>
              <w:rPr>
                <w:rFonts w:hint="eastAsia" w:eastAsia="宋体" w:cs="Times New Roman"/>
                <w:color w:val="auto"/>
                <w:sz w:val="24"/>
                <w:szCs w:val="24"/>
                <w:highlight w:val="none"/>
                <w:lang w:val="en-US" w:eastAsia="zh-CN"/>
              </w:rPr>
            </w:pPr>
            <w:r>
              <w:rPr>
                <w:rFonts w:hint="eastAsia" w:eastAsia="宋体" w:cs="Times New Roman"/>
                <w:color w:val="auto"/>
                <w:sz w:val="24"/>
                <w:szCs w:val="24"/>
                <w:highlight w:val="none"/>
                <w:lang w:val="en-US" w:eastAsia="zh-CN"/>
              </w:rPr>
              <w:t>5</w:t>
            </w:r>
          </w:p>
        </w:tc>
        <w:tc>
          <w:tcPr>
            <w:tcW w:w="3599" w:type="dxa"/>
            <w:gridSpan w:val="3"/>
            <w:noWrap w:val="0"/>
            <w:vAlign w:val="center"/>
          </w:tcPr>
          <w:p w14:paraId="208BCA02">
            <w:pPr>
              <w:spacing w:line="320" w:lineRule="exact"/>
              <w:jc w:val="center"/>
              <w:rPr>
                <w:rFonts w:hint="eastAsia" w:eastAsia="宋体" w:cs="Times New Roman"/>
                <w:color w:val="auto"/>
                <w:sz w:val="24"/>
                <w:szCs w:val="24"/>
                <w:highlight w:val="none"/>
              </w:rPr>
            </w:pPr>
          </w:p>
        </w:tc>
        <w:tc>
          <w:tcPr>
            <w:tcW w:w="1705" w:type="dxa"/>
            <w:noWrap w:val="0"/>
            <w:vAlign w:val="center"/>
          </w:tcPr>
          <w:p w14:paraId="74B5501E">
            <w:pPr>
              <w:spacing w:line="320" w:lineRule="exact"/>
              <w:jc w:val="center"/>
              <w:rPr>
                <w:rFonts w:hint="eastAsia" w:eastAsia="宋体" w:cs="Times New Roman"/>
                <w:color w:val="auto"/>
                <w:sz w:val="24"/>
                <w:szCs w:val="24"/>
                <w:highlight w:val="none"/>
              </w:rPr>
            </w:pPr>
          </w:p>
        </w:tc>
        <w:tc>
          <w:tcPr>
            <w:tcW w:w="1715" w:type="dxa"/>
            <w:noWrap w:val="0"/>
            <w:vAlign w:val="center"/>
          </w:tcPr>
          <w:p w14:paraId="77801565">
            <w:pPr>
              <w:spacing w:line="320" w:lineRule="exact"/>
              <w:jc w:val="center"/>
              <w:rPr>
                <w:rFonts w:hint="eastAsia" w:eastAsia="宋体" w:cs="Times New Roman"/>
                <w:color w:val="auto"/>
                <w:sz w:val="24"/>
                <w:szCs w:val="24"/>
                <w:highlight w:val="none"/>
              </w:rPr>
            </w:pPr>
          </w:p>
        </w:tc>
        <w:tc>
          <w:tcPr>
            <w:tcW w:w="1267" w:type="dxa"/>
            <w:noWrap w:val="0"/>
            <w:vAlign w:val="center"/>
          </w:tcPr>
          <w:p w14:paraId="182E329D">
            <w:pPr>
              <w:spacing w:line="320" w:lineRule="exact"/>
              <w:jc w:val="center"/>
              <w:rPr>
                <w:rFonts w:hint="eastAsia" w:eastAsia="宋体" w:cs="Times New Roman"/>
                <w:color w:val="auto"/>
                <w:sz w:val="24"/>
                <w:szCs w:val="24"/>
                <w:highlight w:val="none"/>
              </w:rPr>
            </w:pPr>
          </w:p>
        </w:tc>
      </w:tr>
    </w:tbl>
    <w:p w14:paraId="733194CB">
      <w:pPr>
        <w:pStyle w:val="2"/>
        <w:rPr>
          <w:rFonts w:hint="eastAsia"/>
          <w:color w:val="auto"/>
          <w:highlight w:val="none"/>
          <w:lang w:val="en-US" w:eastAsia="zh-CN"/>
        </w:rPr>
      </w:pPr>
    </w:p>
    <w:p w14:paraId="28264E5A">
      <w:pPr>
        <w:numPr>
          <w:ilvl w:val="0"/>
          <w:numId w:val="1"/>
        </w:numPr>
        <w:spacing w:line="360" w:lineRule="auto"/>
        <w:ind w:left="218" w:leftChars="104" w:right="160" w:rightChars="76"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经验证明</w:t>
      </w:r>
    </w:p>
    <w:p w14:paraId="27896DDC">
      <w:pPr>
        <w:pStyle w:val="2"/>
        <w:jc w:val="center"/>
        <w:rPr>
          <w:rFonts w:hint="eastAsia" w:eastAsia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sz w:val="24"/>
          <w:szCs w:val="24"/>
          <w:highlight w:val="none"/>
          <w:lang w:eastAsia="zh-CN"/>
        </w:rPr>
        <w:t>（</w:t>
      </w:r>
      <w:r>
        <w:rPr>
          <w:rFonts w:hint="eastAsia" w:asciiTheme="minorEastAsia" w:hAnsiTheme="minorEastAsia" w:eastAsiaTheme="minorEastAsia" w:cstheme="minorEastAsia"/>
          <w:b w:val="0"/>
          <w:bCs w:val="0"/>
          <w:color w:val="auto"/>
          <w:sz w:val="24"/>
          <w:szCs w:val="24"/>
          <w:highlight w:val="none"/>
        </w:rPr>
        <w:t>须提供2份自2020年1月1 日至本公告发布之日前（以合同签订日期为准）的绿化养护合同复印件及合同对应发票复印件（至少1张）；合同须至少包含双方印章、合同标的内容、签订时间等关键信息</w:t>
      </w:r>
      <w:r>
        <w:rPr>
          <w:rFonts w:hint="eastAsia" w:asciiTheme="minorEastAsia" w:hAnsiTheme="minorEastAsia" w:eastAsiaTheme="minorEastAsia" w:cstheme="minorEastAsia"/>
          <w:b w:val="0"/>
          <w:bCs w:val="0"/>
          <w:color w:val="auto"/>
          <w:sz w:val="24"/>
          <w:szCs w:val="24"/>
          <w:highlight w:val="none"/>
          <w:lang w:eastAsia="zh-CN"/>
        </w:rPr>
        <w:t>）</w:t>
      </w:r>
    </w:p>
    <w:p w14:paraId="7167D46D">
      <w:pPr>
        <w:rPr>
          <w:rFonts w:hint="eastAsia"/>
          <w:color w:val="auto"/>
          <w:highlight w:val="none"/>
          <w:lang w:val="en-US" w:eastAsia="zh-CN"/>
        </w:rPr>
      </w:pPr>
      <w:r>
        <w:rPr>
          <w:rFonts w:hint="eastAsia" w:ascii="Calibri" w:eastAsia="宋体"/>
          <w:color w:val="auto"/>
          <w:highlight w:val="none"/>
          <w:lang w:val="en-US" w:eastAsia="zh-CN"/>
        </w:rPr>
        <w:br w:type="page"/>
      </w:r>
    </w:p>
    <w:p w14:paraId="21F7695D">
      <w:pPr>
        <w:rPr>
          <w:rFonts w:hint="eastAsia"/>
          <w:color w:val="auto"/>
          <w:highlight w:val="none"/>
          <w:lang w:val="en-US" w:eastAsia="zh-CN"/>
        </w:rPr>
      </w:pPr>
    </w:p>
    <w:p w14:paraId="787C15C3">
      <w:pPr>
        <w:numPr>
          <w:ilvl w:val="0"/>
          <w:numId w:val="1"/>
        </w:numPr>
        <w:spacing w:line="360" w:lineRule="auto"/>
        <w:ind w:left="218" w:leftChars="104" w:firstLine="643" w:firstLineChars="200"/>
        <w:jc w:val="center"/>
        <w:rPr>
          <w:rFonts w:hint="eastAsia" w:asciiTheme="minorEastAsia" w:hAnsiTheme="minorEastAsia" w:eastAsiaTheme="minorEastAsia" w:cstheme="minorEastAsia"/>
          <w:b/>
          <w:bCs/>
          <w:color w:val="auto"/>
          <w:sz w:val="32"/>
          <w:szCs w:val="32"/>
          <w:highlight w:val="none"/>
          <w:lang w:val="en-US" w:eastAsia="zh-CN"/>
        </w:rPr>
      </w:pPr>
      <w:r>
        <w:rPr>
          <w:rFonts w:hint="eastAsia" w:asciiTheme="minorEastAsia" w:hAnsiTheme="minorEastAsia" w:eastAsiaTheme="minorEastAsia" w:cstheme="minorEastAsia"/>
          <w:b/>
          <w:bCs/>
          <w:color w:val="auto"/>
          <w:sz w:val="32"/>
          <w:szCs w:val="32"/>
          <w:highlight w:val="none"/>
          <w:lang w:val="en-US" w:eastAsia="zh-CN"/>
        </w:rPr>
        <w:t>缴纳保证金的凭证</w:t>
      </w:r>
    </w:p>
    <w:p w14:paraId="30F623A5">
      <w:pPr>
        <w:pStyle w:val="2"/>
        <w:numPr>
          <w:ilvl w:val="0"/>
          <w:numId w:val="0"/>
        </w:numPr>
        <w:ind w:leftChars="304"/>
        <w:rPr>
          <w:rFonts w:hint="eastAsia"/>
          <w:color w:val="auto"/>
          <w:highlight w:val="none"/>
          <w:lang w:eastAsia="zh-CN"/>
        </w:rPr>
      </w:pPr>
    </w:p>
    <w:p w14:paraId="31D0E03D">
      <w:pPr>
        <w:rPr>
          <w:rFonts w:hint="eastAsia" w:ascii="方正小标宋简体" w:hAnsi="方正小标宋简体" w:eastAsia="方正小标宋简体" w:cs="方正小标宋简体"/>
          <w:bCs/>
          <w:color w:val="auto"/>
          <w:sz w:val="28"/>
          <w:szCs w:val="28"/>
          <w:highlight w:val="none"/>
          <w:lang w:eastAsia="zh-CN"/>
        </w:rPr>
      </w:pPr>
      <w:r>
        <w:rPr>
          <w:rFonts w:hint="eastAsia" w:ascii="方正小标宋简体" w:hAnsi="方正小标宋简体" w:eastAsia="方正小标宋简体" w:cs="方正小标宋简体"/>
          <w:bCs/>
          <w:color w:val="auto"/>
          <w:sz w:val="28"/>
          <w:szCs w:val="28"/>
          <w:highlight w:val="none"/>
          <w:lang w:eastAsia="zh-CN"/>
        </w:rPr>
        <w:br w:type="page"/>
      </w:r>
    </w:p>
    <w:p w14:paraId="3BC7E892">
      <w:pPr>
        <w:spacing w:line="360" w:lineRule="auto"/>
        <w:ind w:firstLine="883"/>
        <w:jc w:val="center"/>
        <w:rPr>
          <w:rFonts w:asciiTheme="minorEastAsia" w:hAnsiTheme="minorEastAsia" w:eastAsiaTheme="minorEastAsia" w:cstheme="minorEastAsia"/>
          <w:bCs/>
          <w:color w:val="auto"/>
          <w:sz w:val="28"/>
          <w:szCs w:val="28"/>
          <w:highlight w:val="none"/>
        </w:rPr>
      </w:pPr>
      <w:r>
        <w:rPr>
          <w:rFonts w:hint="eastAsia" w:ascii="方正小标宋简体" w:hAnsi="方正小标宋简体" w:eastAsia="方正小标宋简体" w:cs="方正小标宋简体"/>
          <w:bCs/>
          <w:color w:val="auto"/>
          <w:sz w:val="28"/>
          <w:szCs w:val="28"/>
          <w:highlight w:val="none"/>
          <w:lang w:eastAsia="zh-CN"/>
        </w:rPr>
        <w:t>（</w:t>
      </w:r>
      <w:r>
        <w:rPr>
          <w:rFonts w:hint="eastAsia" w:ascii="方正小标宋简体" w:hAnsi="方正小标宋简体" w:eastAsia="方正小标宋简体" w:cs="方正小标宋简体"/>
          <w:bCs/>
          <w:color w:val="auto"/>
          <w:sz w:val="28"/>
          <w:szCs w:val="28"/>
          <w:highlight w:val="none"/>
          <w:lang w:val="en-US" w:eastAsia="zh-CN"/>
        </w:rPr>
        <w:t>五</w:t>
      </w:r>
      <w:r>
        <w:rPr>
          <w:rFonts w:hint="eastAsia" w:ascii="方正小标宋简体" w:hAnsi="方正小标宋简体" w:eastAsia="方正小标宋简体" w:cs="方正小标宋简体"/>
          <w:bCs/>
          <w:color w:val="auto"/>
          <w:sz w:val="28"/>
          <w:szCs w:val="28"/>
          <w:highlight w:val="none"/>
          <w:lang w:eastAsia="zh-CN"/>
        </w:rPr>
        <w:t>）</w:t>
      </w:r>
      <w:r>
        <w:rPr>
          <w:rFonts w:hint="eastAsia" w:asciiTheme="minorEastAsia" w:hAnsiTheme="minorEastAsia" w:eastAsiaTheme="minorEastAsia" w:cstheme="minorEastAsia"/>
          <w:b/>
          <w:bCs/>
          <w:color w:val="auto"/>
          <w:sz w:val="32"/>
          <w:szCs w:val="32"/>
          <w:highlight w:val="none"/>
          <w:lang w:val="en-US" w:eastAsia="zh-CN"/>
        </w:rPr>
        <w:t>签订完整的承诺书</w:t>
      </w:r>
    </w:p>
    <w:p w14:paraId="1E7FDCA8">
      <w:pPr>
        <w:spacing w:line="360" w:lineRule="auto"/>
        <w:ind w:firstLine="5040" w:firstLineChars="2100"/>
        <w:jc w:val="left"/>
        <w:rPr>
          <w:rFonts w:asciiTheme="minorEastAsia" w:hAnsiTheme="minorEastAsia" w:eastAsiaTheme="minorEastAsia" w:cstheme="minorEastAsia"/>
          <w:color w:val="auto"/>
          <w:sz w:val="24"/>
          <w:szCs w:val="24"/>
          <w:highlight w:val="none"/>
        </w:rPr>
      </w:pPr>
    </w:p>
    <w:p w14:paraId="51B14572">
      <w:pPr>
        <w:spacing w:beforeLines="50" w:line="360" w:lineRule="auto"/>
        <w:rPr>
          <w:rFonts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lang w:val="en-US" w:eastAsia="zh-CN"/>
        </w:rPr>
        <w:t>连城连聚物业服务公司、</w:t>
      </w: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7DE3130D">
      <w:pPr>
        <w:spacing w:line="360" w:lineRule="auto"/>
        <w:ind w:left="240" w:hanging="240" w:hangingChars="10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本公司承诺提供的报名材料真实、合法、有效，自愿报名参加于</w:t>
      </w:r>
      <w:r>
        <w:rPr>
          <w:rFonts w:hint="eastAsia" w:asciiTheme="minorEastAsia" w:hAnsiTheme="minorEastAsia" w:eastAsiaTheme="minorEastAsia" w:cstheme="minorEastAsia"/>
          <w:color w:val="auto"/>
          <w:sz w:val="24"/>
          <w:szCs w:val="24"/>
          <w:highlight w:val="none"/>
          <w:u w:val="single"/>
        </w:rPr>
        <w:t xml:space="preserve"> 2024年</w:t>
      </w:r>
      <w:r>
        <w:rPr>
          <w:rFonts w:hint="eastAsia" w:asciiTheme="minorEastAsia" w:hAnsiTheme="minorEastAsia" w:eastAsiaTheme="minorEastAsia" w:cstheme="minorEastAsia"/>
          <w:color w:val="auto"/>
          <w:sz w:val="24"/>
          <w:szCs w:val="24"/>
          <w:highlight w:val="none"/>
          <w:u w:val="single"/>
          <w:lang w:val="en-US" w:eastAsia="zh-CN"/>
        </w:rPr>
        <w:t>12月23日</w:t>
      </w:r>
      <w:r>
        <w:rPr>
          <w:rFonts w:hint="eastAsia" w:asciiTheme="minorEastAsia" w:hAnsiTheme="minorEastAsia" w:eastAsiaTheme="minorEastAsia" w:cstheme="minorEastAsia"/>
          <w:color w:val="auto"/>
          <w:sz w:val="24"/>
          <w:szCs w:val="24"/>
          <w:highlight w:val="none"/>
        </w:rPr>
        <w:t>上午举行的 “权益云反向一次报价”</w:t>
      </w:r>
      <w:r>
        <w:rPr>
          <w:rFonts w:hint="eastAsia" w:asciiTheme="minorEastAsia" w:hAnsiTheme="minorEastAsia" w:eastAsiaTheme="minorEastAsia" w:cstheme="minorEastAsia"/>
          <w:color w:val="auto"/>
          <w:sz w:val="24"/>
          <w:szCs w:val="24"/>
          <w:highlight w:val="none"/>
          <w:u w:val="single"/>
          <w:lang w:eastAsia="zh-CN"/>
        </w:rPr>
        <w:t>2025年连城连聚物业服务公司绿化养护服务采购项目</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auto"/>
          <w:sz w:val="24"/>
          <w:szCs w:val="24"/>
          <w:highlight w:val="none"/>
          <w:u w:val="single"/>
          <w:lang w:eastAsia="zh-CN"/>
        </w:rPr>
        <w:t>LCCQJJ20241223</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w:t>
      </w:r>
      <w:r>
        <w:rPr>
          <w:rFonts w:hint="eastAsia" w:asciiTheme="minorEastAsia" w:hAnsiTheme="minorEastAsia" w:eastAsiaTheme="minorEastAsia" w:cstheme="minorEastAsia"/>
          <w:b/>
          <w:bCs/>
          <w:color w:val="auto"/>
          <w:sz w:val="24"/>
          <w:szCs w:val="24"/>
          <w:highlight w:val="none"/>
        </w:rPr>
        <w:t>本次</w:t>
      </w:r>
      <w:r>
        <w:rPr>
          <w:rFonts w:hint="eastAsia" w:asciiTheme="minorEastAsia" w:hAnsiTheme="minorEastAsia" w:eastAsiaTheme="minorEastAsia" w:cstheme="minorEastAsia"/>
          <w:b/>
          <w:bCs/>
          <w:color w:val="auto"/>
          <w:sz w:val="24"/>
          <w:szCs w:val="24"/>
          <w:highlight w:val="none"/>
          <w:lang w:val="en-US" w:eastAsia="zh-CN"/>
        </w:rPr>
        <w:t>提供的产品及</w:t>
      </w:r>
      <w:r>
        <w:rPr>
          <w:rFonts w:hint="eastAsia" w:asciiTheme="minorEastAsia" w:hAnsiTheme="minorEastAsia" w:eastAsiaTheme="minorEastAsia" w:cstheme="minorEastAsia"/>
          <w:b/>
          <w:bCs/>
          <w:color w:val="auto"/>
          <w:sz w:val="24"/>
          <w:szCs w:val="24"/>
          <w:highlight w:val="none"/>
        </w:rPr>
        <w:t>服务均满足本项目竞价文件求，并保证遵守和全面履行该次《网络竞价须知》中的各项条款。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若有违反该次《网络竞价须知》条款的行为，申请人愿被取消竞价资格，已交保证金作为违约金不予退回，若造成损失的，由本承诺人承担赔偿责任。</w:t>
      </w:r>
    </w:p>
    <w:p w14:paraId="5B78EB8C">
      <w:pPr>
        <w:spacing w:line="360" w:lineRule="auto"/>
        <w:rPr>
          <w:rFonts w:asciiTheme="minorEastAsia" w:hAnsiTheme="minorEastAsia" w:eastAsiaTheme="minorEastAsia" w:cstheme="minorEastAsia"/>
          <w:color w:val="auto"/>
          <w:sz w:val="24"/>
          <w:szCs w:val="24"/>
          <w:highlight w:val="none"/>
        </w:rPr>
      </w:pPr>
    </w:p>
    <w:p w14:paraId="22A12805">
      <w:pPr>
        <w:spacing w:line="360" w:lineRule="auto"/>
        <w:rPr>
          <w:rFonts w:asciiTheme="minorEastAsia" w:hAnsiTheme="minorEastAsia" w:eastAsiaTheme="minorEastAsia" w:cstheme="minorEastAsia"/>
          <w:color w:val="auto"/>
          <w:sz w:val="24"/>
          <w:szCs w:val="24"/>
          <w:highlight w:val="none"/>
        </w:rPr>
      </w:pPr>
    </w:p>
    <w:p w14:paraId="636BB77A">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5151C619">
      <w:pPr>
        <w:spacing w:line="360" w:lineRule="auto"/>
        <w:jc w:val="left"/>
        <w:rPr>
          <w:rFonts w:asciiTheme="minorEastAsia" w:hAnsiTheme="minorEastAsia" w:eastAsiaTheme="minorEastAsia" w:cstheme="minorEastAsia"/>
          <w:color w:val="auto"/>
          <w:sz w:val="24"/>
          <w:szCs w:val="24"/>
          <w:highlight w:val="none"/>
        </w:rPr>
      </w:pPr>
    </w:p>
    <w:p w14:paraId="6E7FC6D0">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1E2EFB85">
      <w:pPr>
        <w:spacing w:line="360" w:lineRule="auto"/>
        <w:jc w:val="left"/>
        <w:rPr>
          <w:rFonts w:asciiTheme="minorEastAsia" w:hAnsiTheme="minorEastAsia" w:eastAsiaTheme="minorEastAsia" w:cstheme="minorEastAsia"/>
          <w:color w:val="auto"/>
          <w:sz w:val="24"/>
          <w:szCs w:val="24"/>
          <w:highlight w:val="none"/>
        </w:rPr>
      </w:pPr>
    </w:p>
    <w:p w14:paraId="7540AE35">
      <w:pPr>
        <w:spacing w:line="360" w:lineRule="auto"/>
        <w:jc w:val="left"/>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4E988B35">
      <w:pPr>
        <w:spacing w:line="360" w:lineRule="auto"/>
        <w:jc w:val="left"/>
        <w:rPr>
          <w:rFonts w:ascii="方正小标宋简体" w:hAnsi="方正小标宋简体" w:eastAsia="方正小标宋简体" w:cs="方正小标宋简体"/>
          <w:bCs/>
          <w:color w:val="auto"/>
          <w:sz w:val="28"/>
          <w:szCs w:val="28"/>
          <w:highlight w:val="none"/>
        </w:rPr>
      </w:pPr>
      <w:r>
        <w:rPr>
          <w:rFonts w:hint="eastAsia" w:asciiTheme="minorEastAsia" w:hAnsiTheme="minorEastAsia" w:eastAsiaTheme="minorEastAsia" w:cstheme="minorEastAsia"/>
          <w:color w:val="auto"/>
          <w:sz w:val="24"/>
          <w:szCs w:val="24"/>
          <w:highlight w:val="none"/>
        </w:rPr>
        <w:t>年    月    日</w:t>
      </w:r>
    </w:p>
    <w:p w14:paraId="24E5363C">
      <w:pPr>
        <w:rPr>
          <w:rFonts w:hint="eastAsia"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br w:type="page"/>
      </w:r>
    </w:p>
    <w:p w14:paraId="3635D83F">
      <w:pPr>
        <w:jc w:val="center"/>
        <w:rPr>
          <w:rFonts w:hint="default" w:ascii="方正小标宋简体" w:hAnsi="方正小标宋简体" w:eastAsia="方正小标宋简体" w:cs="方正小标宋简体"/>
          <w:bCs/>
          <w:color w:val="auto"/>
          <w:sz w:val="28"/>
          <w:szCs w:val="28"/>
          <w:highlight w:val="none"/>
          <w:lang w:val="en-US" w:eastAsia="zh-CN"/>
        </w:rPr>
      </w:pPr>
      <w:r>
        <w:rPr>
          <w:rFonts w:hint="eastAsia" w:ascii="方正小标宋简体" w:hAnsi="方正小标宋简体" w:eastAsia="方正小标宋简体" w:cs="方正小标宋简体"/>
          <w:bCs/>
          <w:color w:val="auto"/>
          <w:sz w:val="28"/>
          <w:szCs w:val="28"/>
          <w:highlight w:val="none"/>
          <w:lang w:val="en-US" w:eastAsia="zh-CN"/>
        </w:rPr>
        <w:t>（六）授权委托书（如有）</w:t>
      </w:r>
    </w:p>
    <w:p w14:paraId="709BA8F1">
      <w:pPr>
        <w:spacing w:line="48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本授权人声明：我</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是</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的法定代表人，现授权委托</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为我公司代理人，以本公司名义参加</w:t>
      </w:r>
      <w:r>
        <w:rPr>
          <w:rFonts w:hint="eastAsia" w:asciiTheme="minorEastAsia" w:hAnsiTheme="minorEastAsia" w:eastAsiaTheme="minorEastAsia" w:cstheme="minorEastAsia"/>
          <w:color w:val="auto"/>
          <w:sz w:val="24"/>
          <w:szCs w:val="24"/>
          <w:highlight w:val="none"/>
          <w:u w:val="single"/>
          <w:lang w:val="en-US" w:eastAsia="zh-CN"/>
        </w:rPr>
        <w:t>2025年连城连聚物业服务公司绿化养护服务采购项目</w:t>
      </w:r>
      <w:r>
        <w:rPr>
          <w:rFonts w:hint="eastAsia" w:asciiTheme="minorEastAsia" w:hAnsiTheme="minorEastAsia" w:eastAsiaTheme="minorEastAsia" w:cstheme="minorEastAsia"/>
          <w:color w:val="auto"/>
          <w:kern w:val="0"/>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网络竞价</w:t>
      </w:r>
      <w:r>
        <w:rPr>
          <w:rFonts w:hint="eastAsia" w:asciiTheme="minorEastAsia" w:hAnsiTheme="minorEastAsia" w:eastAsiaTheme="minorEastAsia" w:cstheme="minorEastAsia"/>
          <w:color w:val="auto"/>
          <w:sz w:val="24"/>
          <w:szCs w:val="24"/>
          <w:highlight w:val="none"/>
        </w:rPr>
        <w:t>活动。代理人在</w:t>
      </w:r>
      <w:r>
        <w:rPr>
          <w:rFonts w:hint="eastAsia" w:asciiTheme="minorEastAsia" w:hAnsiTheme="minorEastAsia" w:eastAsiaTheme="minorEastAsia" w:cstheme="minorEastAsia"/>
          <w:color w:val="auto"/>
          <w:sz w:val="24"/>
          <w:szCs w:val="24"/>
          <w:highlight w:val="none"/>
          <w:lang w:val="en-US" w:eastAsia="zh-CN"/>
        </w:rPr>
        <w:t>竞价</w:t>
      </w:r>
      <w:r>
        <w:rPr>
          <w:rFonts w:hint="eastAsia" w:asciiTheme="minorEastAsia" w:hAnsiTheme="minorEastAsia" w:eastAsiaTheme="minorEastAsia" w:cstheme="minorEastAsia"/>
          <w:color w:val="auto"/>
          <w:sz w:val="24"/>
          <w:szCs w:val="24"/>
          <w:highlight w:val="none"/>
        </w:rPr>
        <w:t>过程中所签署的一切文件和处理与之相关的一切事务，我均予以承认。</w:t>
      </w:r>
    </w:p>
    <w:p w14:paraId="7051BD5D">
      <w:pPr>
        <w:spacing w:line="48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被授权人无转委托权，特此委托。</w:t>
      </w:r>
    </w:p>
    <w:p w14:paraId="40E56A78">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p>
    <w:p w14:paraId="79CFB0C7">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代理人：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single"/>
          <w:lang w:val="en-US" w:eastAsia="zh-CN"/>
        </w:rPr>
        <w:t xml:space="preserve"> </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 xml:space="preserve">      </w:t>
      </w:r>
      <w:r>
        <w:rPr>
          <w:rFonts w:hint="eastAsia" w:asciiTheme="minorEastAsia" w:hAnsiTheme="minorEastAsia" w:eastAsiaTheme="minorEastAsia" w:cstheme="minorEastAsia"/>
          <w:color w:val="auto"/>
          <w:kern w:val="0"/>
          <w:sz w:val="24"/>
          <w:szCs w:val="24"/>
          <w:highlight w:val="none"/>
        </w:rPr>
        <w:t>身份证号码：</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p>
    <w:p w14:paraId="2F486BD5">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性别：</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w:t>
      </w:r>
      <w:r>
        <w:rPr>
          <w:rFonts w:hint="eastAsia" w:asciiTheme="minorEastAsia" w:hAnsiTheme="minorEastAsia" w:eastAsiaTheme="minorEastAsia" w:cstheme="minorEastAsia"/>
          <w:color w:val="auto"/>
          <w:kern w:val="0"/>
          <w:sz w:val="24"/>
          <w:szCs w:val="24"/>
          <w:highlight w:val="none"/>
          <w:lang w:val="en-US" w:eastAsia="zh-CN"/>
        </w:rPr>
        <w:t xml:space="preserve">   </w:t>
      </w:r>
      <w:r>
        <w:rPr>
          <w:rFonts w:hint="eastAsia" w:asciiTheme="minorEastAsia" w:hAnsiTheme="minorEastAsia" w:eastAsiaTheme="minorEastAsia" w:cstheme="minorEastAsia"/>
          <w:color w:val="auto"/>
          <w:kern w:val="0"/>
          <w:sz w:val="24"/>
          <w:szCs w:val="24"/>
          <w:highlight w:val="none"/>
        </w:rPr>
        <w:t>年龄：</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u w:val="single"/>
          <w:lang w:val="en-US" w:eastAsia="zh-CN"/>
        </w:rPr>
        <w:t xml:space="preserve"> </w:t>
      </w:r>
      <w:r>
        <w:rPr>
          <w:rFonts w:hint="eastAsia" w:asciiTheme="minorEastAsia" w:hAnsiTheme="minorEastAsia" w:eastAsiaTheme="minorEastAsia" w:cstheme="minorEastAsia"/>
          <w:color w:val="auto"/>
          <w:kern w:val="0"/>
          <w:sz w:val="24"/>
          <w:szCs w:val="24"/>
          <w:highlight w:val="none"/>
          <w:u w:val="single"/>
        </w:rPr>
        <w:t xml:space="preserve">             </w:t>
      </w:r>
    </w:p>
    <w:p w14:paraId="536F7EF4">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单位：</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部门：</w:t>
      </w:r>
      <w:r>
        <w:rPr>
          <w:rFonts w:hint="eastAsia" w:asciiTheme="minorEastAsia" w:hAnsiTheme="minorEastAsia" w:eastAsiaTheme="minorEastAsia" w:cstheme="minorEastAsia"/>
          <w:color w:val="auto"/>
          <w:kern w:val="0"/>
          <w:sz w:val="24"/>
          <w:szCs w:val="24"/>
          <w:highlight w:val="none"/>
          <w:u w:val="single"/>
        </w:rPr>
        <w:t xml:space="preserve">          </w:t>
      </w:r>
    </w:p>
    <w:p w14:paraId="78085B32">
      <w:pPr>
        <w:spacing w:line="360" w:lineRule="auto"/>
        <w:ind w:firstLine="480" w:firstLineChars="200"/>
        <w:rPr>
          <w:rFonts w:hint="eastAsia" w:asciiTheme="minorEastAsia" w:hAnsiTheme="minorEastAsia" w:eastAsiaTheme="minorEastAsia" w:cstheme="minorEastAsia"/>
          <w:color w:val="auto"/>
          <w:kern w:val="0"/>
          <w:sz w:val="24"/>
          <w:szCs w:val="24"/>
          <w:highlight w:val="none"/>
          <w:u w:val="single"/>
        </w:rPr>
      </w:pPr>
      <w:r>
        <w:rPr>
          <w:rFonts w:hint="eastAsia" w:asciiTheme="minorEastAsia" w:hAnsiTheme="minorEastAsia" w:eastAsiaTheme="minorEastAsia" w:cstheme="minorEastAsia"/>
          <w:color w:val="auto"/>
          <w:kern w:val="0"/>
          <w:sz w:val="24"/>
          <w:szCs w:val="24"/>
          <w:highlight w:val="none"/>
        </w:rPr>
        <w:t>职务：</w:t>
      </w:r>
      <w:r>
        <w:rPr>
          <w:rFonts w:hint="eastAsia" w:asciiTheme="minorEastAsia" w:hAnsiTheme="minorEastAsia" w:eastAsiaTheme="minorEastAsia" w:cstheme="minorEastAsia"/>
          <w:color w:val="auto"/>
          <w:kern w:val="0"/>
          <w:sz w:val="24"/>
          <w:szCs w:val="24"/>
          <w:highlight w:val="none"/>
          <w:u w:val="single"/>
        </w:rPr>
        <w:t xml:space="preserve">             </w:t>
      </w:r>
      <w:r>
        <w:rPr>
          <w:rFonts w:hint="eastAsia" w:asciiTheme="minorEastAsia" w:hAnsiTheme="minorEastAsia" w:eastAsiaTheme="minorEastAsia" w:cstheme="minorEastAsia"/>
          <w:color w:val="auto"/>
          <w:kern w:val="0"/>
          <w:sz w:val="24"/>
          <w:szCs w:val="24"/>
          <w:highlight w:val="none"/>
        </w:rPr>
        <w:t xml:space="preserve">        联系电话：</w:t>
      </w:r>
      <w:r>
        <w:rPr>
          <w:rFonts w:hint="eastAsia" w:asciiTheme="minorEastAsia" w:hAnsiTheme="minorEastAsia" w:eastAsiaTheme="minorEastAsia" w:cstheme="minorEastAsia"/>
          <w:color w:val="auto"/>
          <w:kern w:val="0"/>
          <w:sz w:val="24"/>
          <w:szCs w:val="24"/>
          <w:highlight w:val="none"/>
          <w:u w:val="single"/>
        </w:rPr>
        <w:t xml:space="preserve">            </w:t>
      </w:r>
    </w:p>
    <w:p w14:paraId="715DBF78">
      <w:pPr>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4EF82D2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投标人</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（盖章）</w:t>
      </w:r>
    </w:p>
    <w:p w14:paraId="725A4735">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rPr>
        <w:t>（签字或盖章）</w:t>
      </w:r>
    </w:p>
    <w:p w14:paraId="6BAD384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日      期：</w:t>
      </w:r>
      <w:r>
        <w:rPr>
          <w:rFonts w:hint="eastAsia" w:asciiTheme="minorEastAsia" w:hAnsiTheme="minorEastAsia" w:eastAsiaTheme="minorEastAsia" w:cstheme="minorEastAsia"/>
          <w:color w:val="auto"/>
          <w:sz w:val="24"/>
          <w:szCs w:val="24"/>
          <w:highlight w:val="none"/>
          <w:u w:val="single"/>
        </w:rPr>
        <w:t xml:space="preserve">  年   月  日   </w:t>
      </w:r>
    </w:p>
    <w:p w14:paraId="27B2F8EF">
      <w:pPr>
        <w:spacing w:line="360" w:lineRule="auto"/>
        <w:ind w:firstLine="482" w:firstLineChars="200"/>
        <w:rPr>
          <w:rFonts w:hint="eastAsia" w:asciiTheme="minorEastAsia" w:hAnsiTheme="minorEastAsia" w:eastAsiaTheme="minorEastAsia" w:cstheme="minorEastAsia"/>
          <w:b/>
          <w:color w:val="auto"/>
          <w:sz w:val="24"/>
          <w:szCs w:val="24"/>
          <w:highlight w:val="none"/>
        </w:rPr>
      </w:pPr>
    </w:p>
    <w:p w14:paraId="6A6F5B4E">
      <w:pPr>
        <w:spacing w:line="360" w:lineRule="auto"/>
        <w:ind w:firstLine="482" w:firstLineChars="200"/>
        <w:rPr>
          <w:color w:val="auto"/>
          <w:highlight w:val="none"/>
        </w:rPr>
      </w:pPr>
      <w:r>
        <w:rPr>
          <w:rFonts w:hint="eastAsia" w:asciiTheme="minorEastAsia" w:hAnsiTheme="minorEastAsia" w:eastAsiaTheme="minorEastAsia" w:cstheme="minorEastAsia"/>
          <w:b/>
          <w:color w:val="auto"/>
          <w:sz w:val="24"/>
          <w:szCs w:val="24"/>
          <w:highlight w:val="none"/>
        </w:rPr>
        <w:t>注：后附委托代理人身份证复印件</w:t>
      </w:r>
    </w:p>
    <w:p w14:paraId="463D05D8">
      <w:bookmarkStart w:id="0" w:name="_GoBack"/>
      <w:bookmarkEnd w:id="0"/>
    </w:p>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B95BF9"/>
    <w:multiLevelType w:val="singleLevel"/>
    <w:tmpl w:val="5EB95BF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0404D"/>
    <w:rsid w:val="49204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4">
    <w:name w:val="Balloon Text"/>
    <w:next w:val="3"/>
    <w:qFormat/>
    <w:uiPriority w:val="0"/>
    <w:pPr>
      <w:widowControl w:val="0"/>
      <w:jc w:val="both"/>
    </w:pPr>
    <w:rPr>
      <w:rFonts w:ascii="Times New Roman" w:hAnsi="Times New Roman"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2024-12-17T06:43:00Z</dcterms:created>
  <dc:creator>土豆排骨的滋味</dc:creator>
  <cp:lastModifiedBy>土豆排骨的滋味</cp:lastModifiedBy>
  <dcterms:modified xsi:type="dcterms:W3CDTF">2024-12-17T06:43:39Z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A19631A5F30646A3A900EF99E3F367BF_11</vt:lpwstr>
  </property>
</Properties>
</file>