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C932E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承 诺 书</w:t>
      </w:r>
    </w:p>
    <w:p w14:paraId="295DD752">
      <w:pPr>
        <w:spacing w:line="360" w:lineRule="auto"/>
        <w:ind w:firstLine="5040" w:firstLineChars="2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4F4C91D">
      <w:pPr>
        <w:spacing w:beforeLines="50" w:line="360" w:lineRule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 w14:paraId="68028D2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2024年8月9日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福建省连城县冠豸中学办公桌椅采购项目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  <w:lang w:eastAsia="zh-CN"/>
        </w:rPr>
        <w:t>LCCQJJ20240809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3B080654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04BA9A2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DCE58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709126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2871716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承诺人（申请人签章）：</w:t>
      </w:r>
    </w:p>
    <w:p w14:paraId="7C0FAED9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98FE00D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法定代表人或授权代理人（签章）： </w:t>
      </w:r>
    </w:p>
    <w:p w14:paraId="114A9FC6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5030139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</w:p>
    <w:p w14:paraId="7706262D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3530DD75"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    月    日</w:t>
      </w:r>
    </w:p>
    <w:p w14:paraId="436E8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4D1355E1"/>
    <w:rsid w:val="4D13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2024-08-05T08:44:00Z</dcterms:created>
  <dc:creator>土豆排骨的滋味</dc:creator>
  <cp:lastModifiedBy>土豆排骨的滋味</cp:lastModifiedBy>
  <dcterms:modified xsi:type="dcterms:W3CDTF">2024-08-05T08:44:56Z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C5EE3F5BD545401298F56E8869B7AD17_11</vt:lpwstr>
  </property>
</Properties>
</file>