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cs="宋体"/>
          <w:color w:val="auto"/>
          <w:spacing w:val="40"/>
          <w:sz w:val="44"/>
          <w:szCs w:val="16"/>
          <w:lang w:eastAsia="zh-CN"/>
        </w:rPr>
      </w:pPr>
      <w:r>
        <w:rPr>
          <w:rFonts w:hint="eastAsia" w:ascii="宋体" w:hAnsi="宋体" w:cs="宋体"/>
          <w:color w:val="auto"/>
          <w:spacing w:val="40"/>
          <w:sz w:val="44"/>
          <w:szCs w:val="16"/>
          <w:lang w:eastAsia="zh-CN"/>
        </w:rPr>
        <w:t>连城县建筑建材专业产业园</w:t>
      </w:r>
    </w:p>
    <w:p>
      <w:pPr>
        <w:spacing w:afterLines="100"/>
        <w:jc w:val="center"/>
        <w:rPr>
          <w:rFonts w:hint="eastAsia" w:ascii="宋体" w:hAnsi="宋体" w:eastAsia="宋体" w:cs="宋体"/>
          <w:color w:val="auto"/>
          <w:spacing w:val="40"/>
          <w:sz w:val="44"/>
          <w:szCs w:val="16"/>
          <w:lang w:eastAsia="zh-CN"/>
        </w:rPr>
      </w:pPr>
      <w:r>
        <w:rPr>
          <w:rFonts w:hint="eastAsia" w:ascii="宋体" w:hAnsi="宋体" w:cs="宋体"/>
          <w:color w:val="auto"/>
          <w:spacing w:val="40"/>
          <w:sz w:val="44"/>
          <w:szCs w:val="16"/>
          <w:lang w:eastAsia="zh-CN"/>
        </w:rPr>
        <w:t>一号厂区建设项目</w:t>
      </w:r>
    </w:p>
    <w:p>
      <w:pPr>
        <w:pStyle w:val="2"/>
        <w:rPr>
          <w:rFonts w:hint="eastAsia"/>
        </w:rPr>
      </w:pPr>
    </w:p>
    <w:p>
      <w:pPr>
        <w:spacing w:afterLines="100"/>
        <w:jc w:val="center"/>
        <w:rPr>
          <w:rFonts w:hint="eastAsia" w:ascii="宋体" w:hAnsi="宋体" w:eastAsia="宋体" w:cs="宋体"/>
          <w:color w:val="auto"/>
          <w:spacing w:val="40"/>
          <w:sz w:val="52"/>
          <w:szCs w:val="20"/>
        </w:rPr>
      </w:pPr>
      <w:r>
        <w:rPr>
          <w:rFonts w:hint="eastAsia" w:ascii="宋体" w:hAnsi="宋体" w:eastAsia="宋体" w:cs="宋体"/>
          <w:color w:val="auto"/>
          <w:spacing w:val="40"/>
          <w:sz w:val="52"/>
          <w:szCs w:val="20"/>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连城县工贸发展有限公司（简称甲方）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连城县莲峰镇莲花花园一号楼</w:t>
      </w:r>
      <w:r>
        <w:rPr>
          <w:rFonts w:hint="eastAsia" w:cs="宋体" w:asciiTheme="minorEastAsia" w:hAnsiTheme="minorEastAsia" w:eastAsiaTheme="minorEastAsia"/>
          <w:color w:val="auto"/>
          <w:sz w:val="28"/>
          <w:szCs w:val="28"/>
          <w:u w:val="single"/>
          <w:lang w:val="en-US" w:eastAsia="zh-CN"/>
        </w:rPr>
        <w:t>2</w:t>
      </w:r>
      <w:r>
        <w:rPr>
          <w:rFonts w:hint="eastAsia" w:cs="宋体" w:asciiTheme="minorEastAsia" w:hAnsiTheme="minorEastAsia" w:eastAsiaTheme="minorEastAsia"/>
          <w:color w:val="auto"/>
          <w:sz w:val="28"/>
          <w:szCs w:val="28"/>
          <w:u w:val="single"/>
          <w:lang w:eastAsia="zh-CN"/>
        </w:rPr>
        <w:t>层</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罗键军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6"/>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3"/>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0000FF"/>
          <w:sz w:val="24"/>
          <w:highlight w:val="none"/>
          <w:u w:val="single"/>
          <w:lang w:val="en-US" w:eastAsia="zh-CN"/>
        </w:rPr>
        <w:t>连城县建筑建材专业产业园一号厂区建设项目</w:t>
      </w:r>
      <w:r>
        <w:rPr>
          <w:rFonts w:hint="eastAsia" w:cs="宋体" w:asciiTheme="minorEastAsia" w:hAnsiTheme="minorEastAsia" w:eastAsiaTheme="minorEastAsia"/>
          <w:bCs w:val="0"/>
          <w:color w:val="0000FF"/>
          <w:sz w:val="24"/>
          <w:highlight w:val="none"/>
          <w:u w:val="single"/>
          <w:lang w:val="en-US"/>
        </w:rPr>
        <w:t>消防检测</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0000FF"/>
          <w:sz w:val="24"/>
          <w:highlight w:val="none"/>
          <w:u w:val="single"/>
          <w:lang w:val="en-US" w:eastAsia="zh-CN"/>
        </w:rPr>
        <w:t>连城县建筑建材专业产业园一号厂区建设项目属丙类多层工业建筑厂房</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0000FF"/>
          <w:sz w:val="24"/>
          <w:highlight w:val="none"/>
          <w:u w:val="single"/>
          <w:lang w:val="en-US" w:eastAsia="zh-CN"/>
        </w:rPr>
        <w:t>连城工业园区内</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0000FF"/>
          <w:sz w:val="24"/>
          <w:highlight w:val="none"/>
          <w:u w:val="single"/>
          <w:lang w:val="en-US" w:eastAsia="zh-CN"/>
        </w:rPr>
        <w:t>45000</w:t>
      </w:r>
      <w:r>
        <w:rPr>
          <w:rFonts w:hint="eastAsia" w:cs="宋体" w:asciiTheme="minorEastAsia" w:hAnsiTheme="minorEastAsia" w:eastAsiaTheme="minorEastAsia"/>
          <w:color w:val="0000FF"/>
          <w:sz w:val="24"/>
          <w:highlight w:val="none"/>
        </w:rPr>
        <w:t>㎡</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0000FF"/>
          <w:sz w:val="24"/>
          <w:highlight w:val="none"/>
          <w:u w:val="single"/>
          <w:lang w:val="en-US" w:eastAsia="zh-CN"/>
        </w:rPr>
        <w:t>连城县建筑建材专业产业园一号厂区建设项目</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15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rPr>
        <w:t>连城县工贸发展有限公司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w:t>
      </w:r>
      <w:bookmarkStart w:id="0" w:name="_GoBack"/>
      <w:bookmarkEnd w:id="0"/>
      <w:r>
        <w:rPr>
          <w:rFonts w:hint="eastAsia" w:cs="宋体" w:asciiTheme="minorEastAsia" w:hAnsiTheme="minorEastAsia" w:eastAsiaTheme="minorEastAsia"/>
          <w:color w:val="auto"/>
          <w:sz w:val="24"/>
          <w:highlight w:val="none"/>
        </w:rPr>
        <w:t>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hint="default" w:cs="宋体" w:asciiTheme="minorEastAsia" w:hAnsiTheme="minorEastAsia" w:eastAsiaTheme="minorEastAsia"/>
          <w:b/>
          <w:bCs/>
          <w:color w:val="auto"/>
          <w:sz w:val="24"/>
          <w:highlight w:val="none"/>
          <w:lang w:val="en-US" w:eastAsia="zh-CN"/>
        </w:rPr>
      </w:pPr>
    </w:p>
    <w:p>
      <w:pPr>
        <w:spacing w:line="460" w:lineRule="exact"/>
        <w:ind w:firstLine="200"/>
        <w:rPr>
          <w:rFonts w:hint="eastAsia"/>
          <w:lang w:eastAsia="zh-CN"/>
        </w:rPr>
      </w:pPr>
      <w:r>
        <w:rPr>
          <w:rFonts w:hint="eastAsia" w:cs="宋体" w:asciiTheme="minorEastAsia" w:hAnsiTheme="minorEastAsia" w:eastAsiaTheme="minorEastAsia"/>
          <w:color w:val="auto"/>
          <w:sz w:val="24"/>
          <w:highlight w:val="none"/>
        </w:rPr>
        <w:t xml:space="preserve">签订日期：      年    月    日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A8344EA"/>
    <w:rsid w:val="7A83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ody Text Indent"/>
    <w:basedOn w:val="1"/>
    <w:qFormat/>
    <w:uiPriority w:val="0"/>
    <w:pPr>
      <w:ind w:firstLine="200" w:firstLineChars="200"/>
    </w:pPr>
    <w:rPr>
      <w:sz w:val="28"/>
    </w:r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2024-03-14T07:24:00Z</dcterms:created>
  <dc:creator>土豆排骨的滋味</dc:creator>
  <cp:lastModifiedBy>土豆排骨的滋味</cp:lastModifiedBy>
  <dcterms:modified xsi:type="dcterms:W3CDTF">2024-03-14T07:24:29Z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22F23C0D0D1244FF87DFF3A778BEBDD5_11</vt:lpwstr>
  </property>
</Properties>
</file>