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中标单位开票信息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地址、电话：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开户行及账号：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开票需求：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（此处填写专票或普票）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专用发票邮寄地址：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专用发票邮寄地址接收人及联系电话：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普通发票接收邮箱（或手机）：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46F6EA1"/>
    <w:rsid w:val="246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2023-10-18T02:21:00Z</dcterms:created>
  <dc:creator>土豆排骨的滋味</dc:creator>
  <cp:lastModifiedBy>土豆排骨的滋味</cp:lastModifiedBy>
  <dcterms:modified xsi:type="dcterms:W3CDTF">2023-10-18T02:22:24Z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224F25D6ACFA4C6AA8C0394C0C49A140_11</vt:lpwstr>
  </property>
</Properties>
</file>