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hint="eastAsia" w:ascii="宋体" w:hAnsi="宋体" w:eastAsia="宋体" w:cs="宋体"/>
          <w:color w:val="auto"/>
          <w:spacing w:val="40"/>
          <w:sz w:val="56"/>
          <w:szCs w:val="21"/>
        </w:rPr>
      </w:pPr>
      <w:r>
        <w:rPr>
          <w:rFonts w:hint="eastAsia" w:ascii="宋体" w:hAnsi="宋体" w:eastAsia="宋体" w:cs="宋体"/>
          <w:color w:val="auto"/>
          <w:spacing w:val="40"/>
          <w:sz w:val="56"/>
          <w:szCs w:val="21"/>
        </w:rPr>
        <w:t>消防检测服务合同</w:t>
      </w:r>
    </w:p>
    <w:p>
      <w:pPr>
        <w:pStyle w:val="2"/>
        <w:rPr>
          <w:rFonts w:hint="eastAsia" w:ascii="宋体" w:hAnsi="宋体" w:eastAsia="宋体" w:cs="宋体"/>
          <w:color w:val="auto"/>
          <w:spacing w:val="40"/>
          <w:sz w:val="56"/>
          <w:szCs w:val="21"/>
        </w:rPr>
      </w:pPr>
    </w:p>
    <w:p>
      <w:pPr>
        <w:pStyle w:val="2"/>
        <w:rPr>
          <w:rFonts w:hint="eastAsia" w:ascii="宋体" w:hAnsi="宋体" w:eastAsia="宋体" w:cs="宋体"/>
          <w:color w:val="auto"/>
          <w:spacing w:val="40"/>
          <w:sz w:val="56"/>
          <w:szCs w:val="21"/>
        </w:rPr>
      </w:pPr>
    </w:p>
    <w:p>
      <w:pPr>
        <w:pStyle w:val="2"/>
        <w:rPr>
          <w:rFonts w:hint="eastAsia" w:ascii="宋体" w:hAnsi="宋体" w:eastAsia="宋体" w:cs="宋体"/>
          <w:color w:val="auto"/>
          <w:spacing w:val="40"/>
          <w:sz w:val="56"/>
          <w:szCs w:val="21"/>
        </w:rPr>
      </w:pP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eastAsia="zh-CN"/>
        </w:rPr>
        <w:t>福建永利嘉房地产开发有限公司</w:t>
      </w:r>
      <w:r>
        <w:rPr>
          <w:rFonts w:hint="eastAsia" w:cs="宋体" w:asciiTheme="minorEastAsia" w:hAnsiTheme="minorEastAsia" w:eastAsiaTheme="minorEastAsia"/>
          <w:color w:val="auto"/>
          <w:sz w:val="28"/>
          <w:szCs w:val="28"/>
          <w:u w:val="single"/>
        </w:rPr>
        <w:t>（简称甲方）</w:t>
      </w:r>
    </w:p>
    <w:p>
      <w:pPr>
        <w:spacing w:line="560" w:lineRule="exact"/>
        <w:ind w:firstLine="560" w:firstLineChars="200"/>
        <w:rPr>
          <w:rFonts w:hint="default" w:cs="宋体" w:asciiTheme="minorEastAsia" w:hAnsiTheme="minorEastAsia" w:eastAsiaTheme="minorEastAsia"/>
          <w:color w:val="auto"/>
          <w:sz w:val="24"/>
          <w:szCs w:val="24"/>
          <w:u w:val="single"/>
          <w:lang w:val="en-US" w:eastAsia="zh-CN"/>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4"/>
          <w:szCs w:val="24"/>
          <w:u w:val="single"/>
          <w:lang w:eastAsia="zh-CN"/>
        </w:rPr>
        <w:t>福建省龙岩市连城县莲峰镇北街莲中北路1-62号</w:t>
      </w:r>
      <w:r>
        <w:rPr>
          <w:rFonts w:hint="eastAsia" w:cs="宋体" w:asciiTheme="minorEastAsia" w:hAnsiTheme="minorEastAsia" w:eastAsiaTheme="minorEastAsia"/>
          <w:color w:val="auto"/>
          <w:sz w:val="24"/>
          <w:szCs w:val="24"/>
          <w:u w:val="single"/>
        </w:rPr>
        <w:t xml:space="preserve"> </w:t>
      </w:r>
      <w:r>
        <w:rPr>
          <w:rFonts w:hint="eastAsia" w:cs="宋体" w:asciiTheme="minorEastAsia" w:hAnsiTheme="minorEastAsia" w:eastAsiaTheme="minorEastAsia"/>
          <w:color w:val="auto"/>
          <w:sz w:val="24"/>
          <w:szCs w:val="24"/>
          <w:u w:val="single"/>
          <w:lang w:val="en-US" w:eastAsia="zh-CN"/>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许轶腾</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6"/>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3"/>
        <w:adjustRightInd w:val="0"/>
        <w:snapToGrid w:val="0"/>
        <w:spacing w:line="360" w:lineRule="auto"/>
        <w:ind w:firstLine="560" w:firstLineChars="200"/>
        <w:rPr>
          <w:rFonts w:cs="宋体" w:asciiTheme="minorEastAsia" w:hAnsiTheme="minorEastAsia" w:eastAsiaTheme="minorEastAsia"/>
          <w:color w:val="auto"/>
          <w:sz w:val="28"/>
          <w:szCs w:val="28"/>
        </w:rPr>
        <w:sectPr>
          <w:pgSz w:w="11907" w:h="16840"/>
          <w:pgMar w:top="1134" w:right="1134" w:bottom="1134" w:left="1134" w:header="454" w:footer="567" w:gutter="0"/>
          <w:cols w:space="720" w:num="1"/>
          <w:docGrid w:linePitch="312" w:charSpace="0"/>
        </w:sectPr>
      </w:pP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color w:val="auto"/>
          <w:sz w:val="24"/>
          <w:highlight w:val="none"/>
          <w:u w:val="single"/>
          <w:lang w:val="en-US" w:eastAsia="zh-CN"/>
        </w:rPr>
        <w:t>莲嘉小区一期</w:t>
      </w:r>
      <w:r>
        <w:rPr>
          <w:rFonts w:hint="eastAsia" w:cs="宋体" w:asciiTheme="minorEastAsia" w:hAnsiTheme="minorEastAsia" w:eastAsiaTheme="minorEastAsia"/>
          <w:bCs/>
          <w:color w:val="auto"/>
          <w:sz w:val="24"/>
          <w:highlight w:val="none"/>
          <w:u w:val="single"/>
          <w:lang w:val="zh-CN"/>
        </w:rPr>
        <w:t>消防检测</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auto"/>
          <w:sz w:val="24"/>
          <w:highlight w:val="none"/>
          <w:u w:val="single"/>
          <w:lang w:val="en-US" w:eastAsia="zh-CN"/>
        </w:rPr>
        <w:t>莲嘉小区一期</w:t>
      </w:r>
      <w:r>
        <w:rPr>
          <w:rFonts w:hint="eastAsia" w:cs="宋体" w:asciiTheme="minorEastAsia" w:hAnsiTheme="minorEastAsia" w:eastAsiaTheme="minorEastAsia"/>
          <w:color w:val="0000FF"/>
          <w:sz w:val="24"/>
          <w:highlight w:val="none"/>
          <w:u w:val="single"/>
          <w:lang w:val="en-US" w:eastAsia="zh-CN"/>
        </w:rPr>
        <w:t>属多层建筑（含配套商业）</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；（具体以实际完成的工程量为准）。  </w:t>
      </w:r>
    </w:p>
    <w:p>
      <w:pPr>
        <w:tabs>
          <w:tab w:val="left" w:pos="480"/>
          <w:tab w:val="left" w:pos="945"/>
          <w:tab w:val="left" w:pos="1050"/>
        </w:tabs>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auto"/>
          <w:kern w:val="0"/>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lang w:val="en-US" w:eastAsia="zh-CN"/>
        </w:rPr>
        <w:t xml:space="preserve">莲嘉小区一期  </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lang w:val="en-US" w:eastAsia="zh-CN"/>
        </w:rPr>
        <w:t>30</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auto"/>
          <w:kern w:val="0"/>
          <w:sz w:val="24"/>
          <w:highlight w:val="none"/>
        </w:rPr>
        <w:t>内完成检测并出具检测报告。</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（一）乙方应根据规定的技术规范标准和设计要求，对合同约定内容进行检测：</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spacing w:line="5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lang w:eastAsia="zh-CN"/>
        </w:rPr>
        <w:t>福建永利嘉房地产开发有限公司</w:t>
      </w:r>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spacing w:line="360" w:lineRule="auto"/>
        <w:ind w:firstLine="504"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份，均具有同等法律效力。</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甲方（建设单位）：     （盖章）</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签订日期：      年    月    日</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pPr>
      <w:r>
        <w:rPr>
          <w:rFonts w:hint="eastAsia" w:cs="宋体" w:asciiTheme="minorEastAsia" w:hAnsiTheme="minorEastAsia" w:eastAsiaTheme="minorEastAsia"/>
          <w:color w:val="auto"/>
          <w:sz w:val="24"/>
          <w:highlight w:val="none"/>
        </w:rPr>
        <w:t>签订日期：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FB879FD"/>
    <w:rsid w:val="5FB8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ody Text Indent"/>
    <w:basedOn w:val="1"/>
    <w:qFormat/>
    <w:uiPriority w:val="0"/>
    <w:pPr>
      <w:ind w:firstLine="200" w:firstLineChars="200"/>
    </w:pPr>
    <w:rPr>
      <w:sz w:val="2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2023-06-15T09:02:00Z</dcterms:created>
  <dc:creator>土豆排骨的滋味</dc:creator>
  <cp:lastModifiedBy>土豆排骨的滋味</cp:lastModifiedBy>
  <dcterms:modified xsi:type="dcterms:W3CDTF">2023-06-15T09:03:14Z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508A39A843BD4B8AA552D87915D70F71_11</vt:lpwstr>
  </property>
</Properties>
</file>